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74F4E" w:rsidRPr="00A30B70" w14:paraId="2B32E5CE" w14:textId="77777777" w:rsidTr="000A17E1">
        <w:trPr>
          <w:trHeight w:val="851"/>
        </w:trPr>
        <w:tc>
          <w:tcPr>
            <w:tcW w:w="2552" w:type="dxa"/>
            <w:shd w:val="clear" w:color="auto" w:fill="auto"/>
          </w:tcPr>
          <w:p w14:paraId="25DA900A" w14:textId="325C20A9" w:rsidR="000A17E1" w:rsidRPr="00671725" w:rsidRDefault="004E04DC" w:rsidP="000A17E1">
            <w:pPr>
              <w:pStyle w:val="M7"/>
              <w:framePr w:wrap="auto" w:vAnchor="margin" w:hAnchor="text" w:xAlign="left" w:yAlign="inline"/>
              <w:suppressOverlap w:val="0"/>
              <w:rPr>
                <w:b w:val="0"/>
                <w:sz w:val="18"/>
                <w:szCs w:val="18"/>
              </w:rPr>
            </w:pPr>
            <w:bookmarkStart w:id="0" w:name="_GoBack"/>
            <w:bookmarkEnd w:id="0"/>
            <w:r>
              <w:rPr>
                <w:rFonts w:eastAsia="Lucida Sans Unicode" w:cs="Lucida Sans Unicode"/>
                <w:b w:val="0"/>
                <w:sz w:val="18"/>
                <w:szCs w:val="18"/>
                <w:bdr w:val="nil"/>
              </w:rPr>
              <w:t>April 24</w:t>
            </w:r>
            <w:r w:rsidR="007F1AD0" w:rsidRPr="00671725">
              <w:rPr>
                <w:rFonts w:eastAsia="Lucida Sans Unicode" w:cs="Lucida Sans Unicode"/>
                <w:b w:val="0"/>
                <w:sz w:val="18"/>
                <w:szCs w:val="18"/>
                <w:bdr w:val="nil"/>
              </w:rPr>
              <w:t>, 2018</w:t>
            </w:r>
          </w:p>
          <w:p w14:paraId="4CD49E58" w14:textId="77777777" w:rsidR="000A17E1" w:rsidRPr="00671725" w:rsidRDefault="000A17E1" w:rsidP="000A17E1">
            <w:pPr>
              <w:pStyle w:val="M7"/>
              <w:framePr w:wrap="auto" w:vAnchor="margin" w:hAnchor="text" w:xAlign="left" w:yAlign="inline"/>
              <w:suppressOverlap w:val="0"/>
            </w:pPr>
          </w:p>
          <w:p w14:paraId="13CB7BD6" w14:textId="77777777" w:rsidR="000A17E1" w:rsidRPr="00671725" w:rsidRDefault="000A17E1" w:rsidP="000A17E1">
            <w:pPr>
              <w:pStyle w:val="M7"/>
              <w:framePr w:wrap="auto" w:vAnchor="margin" w:hAnchor="text" w:xAlign="left" w:yAlign="inline"/>
              <w:suppressOverlap w:val="0"/>
            </w:pPr>
          </w:p>
          <w:p w14:paraId="005A8515" w14:textId="7055AFC9" w:rsidR="000A17E1" w:rsidRPr="00671725" w:rsidRDefault="00671725" w:rsidP="000A17E1">
            <w:pPr>
              <w:pStyle w:val="M7"/>
              <w:framePr w:wrap="auto" w:vAnchor="margin" w:hAnchor="text" w:xAlign="left" w:yAlign="inline"/>
              <w:suppressOverlap w:val="0"/>
              <w:rPr>
                <w:szCs w:val="13"/>
              </w:rPr>
            </w:pPr>
            <w:proofErr w:type="spellStart"/>
            <w:r>
              <w:rPr>
                <w:szCs w:val="13"/>
              </w:rPr>
              <w:t>Contact</w:t>
            </w:r>
            <w:proofErr w:type="spellEnd"/>
            <w:r>
              <w:rPr>
                <w:szCs w:val="13"/>
              </w:rPr>
              <w:t xml:space="preserve"> P</w:t>
            </w:r>
            <w:r w:rsidR="007F1AD0" w:rsidRPr="00671725">
              <w:rPr>
                <w:szCs w:val="13"/>
              </w:rPr>
              <w:t>erson</w:t>
            </w:r>
            <w:r w:rsidR="007F1AD0" w:rsidRPr="00671725">
              <w:rPr>
                <w:szCs w:val="13"/>
              </w:rPr>
              <w:br/>
              <w:t>Dr. Jürgen Krauter</w:t>
            </w:r>
          </w:p>
          <w:p w14:paraId="2BB01CEB" w14:textId="77777777" w:rsidR="000A17E1" w:rsidRPr="00A30B70" w:rsidRDefault="007F1AD0" w:rsidP="000A17E1">
            <w:pPr>
              <w:pStyle w:val="M9"/>
              <w:framePr w:wrap="auto" w:vAnchor="margin" w:hAnchor="text" w:xAlign="left" w:yAlign="inline"/>
              <w:suppressOverlap w:val="0"/>
              <w:rPr>
                <w:szCs w:val="13"/>
                <w:lang w:val="en-US"/>
              </w:rPr>
            </w:pPr>
            <w:r w:rsidRPr="00A30B70">
              <w:rPr>
                <w:szCs w:val="13"/>
                <w:lang w:val="en-US"/>
              </w:rPr>
              <w:t>Vice President Communications</w:t>
            </w:r>
          </w:p>
          <w:p w14:paraId="1E52363F" w14:textId="77777777" w:rsidR="000A17E1" w:rsidRPr="00A30B70" w:rsidRDefault="007F1AD0" w:rsidP="000A17E1">
            <w:pPr>
              <w:pStyle w:val="M9"/>
              <w:framePr w:wrap="auto" w:vAnchor="margin" w:hAnchor="text" w:xAlign="left" w:yAlign="inline"/>
              <w:suppressOverlap w:val="0"/>
              <w:rPr>
                <w:szCs w:val="13"/>
                <w:lang w:val="en-US"/>
              </w:rPr>
            </w:pPr>
            <w:r w:rsidRPr="00A30B70">
              <w:rPr>
                <w:szCs w:val="13"/>
                <w:lang w:val="en-US"/>
              </w:rPr>
              <w:t>Nutrition &amp; Care</w:t>
            </w:r>
            <w:r w:rsidRPr="00A30B70">
              <w:rPr>
                <w:szCs w:val="13"/>
                <w:lang w:val="en-US"/>
              </w:rPr>
              <w:br/>
              <w:t>Phone +49 6181 59-6847</w:t>
            </w:r>
          </w:p>
          <w:p w14:paraId="52F7CCB4" w14:textId="77777777" w:rsidR="000A17E1" w:rsidRPr="00A30B70" w:rsidRDefault="007F1AD0" w:rsidP="000A17E1">
            <w:pPr>
              <w:pStyle w:val="M10"/>
              <w:framePr w:wrap="auto" w:vAnchor="margin" w:hAnchor="text" w:xAlign="left" w:yAlign="inline"/>
              <w:suppressOverlap w:val="0"/>
              <w:rPr>
                <w:szCs w:val="13"/>
              </w:rPr>
            </w:pPr>
            <w:r w:rsidRPr="00A30B70">
              <w:rPr>
                <w:szCs w:val="13"/>
              </w:rPr>
              <w:t>Fax +49 6181 59-76847</w:t>
            </w:r>
          </w:p>
          <w:p w14:paraId="0774E99D" w14:textId="77777777" w:rsidR="000A17E1" w:rsidRPr="00A30B70" w:rsidRDefault="007F1AD0" w:rsidP="000A17E1">
            <w:pPr>
              <w:pStyle w:val="M10"/>
              <w:framePr w:wrap="auto" w:vAnchor="margin" w:hAnchor="text" w:xAlign="left" w:yAlign="inline"/>
              <w:suppressOverlap w:val="0"/>
            </w:pPr>
            <w:r w:rsidRPr="00A30B70">
              <w:rPr>
                <w:szCs w:val="13"/>
              </w:rPr>
              <w:t>juergen.krauter@evonik.com</w:t>
            </w:r>
          </w:p>
        </w:tc>
      </w:tr>
      <w:tr w:rsidR="00574F4E" w:rsidRPr="00A30B70" w14:paraId="26AB57A7" w14:textId="77777777" w:rsidTr="000A17E1">
        <w:trPr>
          <w:trHeight w:val="851"/>
        </w:trPr>
        <w:tc>
          <w:tcPr>
            <w:tcW w:w="2552" w:type="dxa"/>
            <w:shd w:val="clear" w:color="auto" w:fill="auto"/>
          </w:tcPr>
          <w:p w14:paraId="5AA6EB66" w14:textId="77777777" w:rsidR="000A17E1" w:rsidRDefault="000A17E1" w:rsidP="000A17E1">
            <w:pPr>
              <w:pStyle w:val="M12"/>
              <w:framePr w:wrap="auto" w:vAnchor="margin" w:hAnchor="text" w:xAlign="left" w:yAlign="inline"/>
              <w:suppressOverlap w:val="0"/>
              <w:rPr>
                <w:lang w:val="en-US"/>
              </w:rPr>
            </w:pPr>
          </w:p>
          <w:p w14:paraId="135DC140" w14:textId="77777777" w:rsidR="004E04DC" w:rsidRPr="00671725" w:rsidRDefault="004E04DC" w:rsidP="000A17E1">
            <w:pPr>
              <w:pStyle w:val="M12"/>
              <w:framePr w:wrap="auto" w:vAnchor="margin" w:hAnchor="text" w:xAlign="left" w:yAlign="inline"/>
              <w:suppressOverlap w:val="0"/>
              <w:rPr>
                <w:lang w:val="en-US"/>
              </w:rPr>
            </w:pPr>
          </w:p>
          <w:p w14:paraId="50A1808B" w14:textId="2E358A48" w:rsidR="000A17E1" w:rsidRPr="00671725" w:rsidRDefault="00671725" w:rsidP="000A17E1">
            <w:pPr>
              <w:pStyle w:val="M7"/>
              <w:framePr w:wrap="auto" w:vAnchor="margin" w:hAnchor="text" w:xAlign="left" w:yAlign="inline"/>
              <w:suppressOverlap w:val="0"/>
              <w:rPr>
                <w:szCs w:val="13"/>
                <w:lang w:val="en-US"/>
              </w:rPr>
            </w:pPr>
            <w:r>
              <w:rPr>
                <w:szCs w:val="13"/>
                <w:lang w:val="en-US"/>
              </w:rPr>
              <w:t>Specialized P</w:t>
            </w:r>
            <w:r w:rsidR="007F1AD0" w:rsidRPr="00A30B70">
              <w:rPr>
                <w:szCs w:val="13"/>
                <w:lang w:val="en-US"/>
              </w:rPr>
              <w:t>ress</w:t>
            </w:r>
            <w:r w:rsidR="005B377C">
              <w:rPr>
                <w:szCs w:val="13"/>
                <w:lang w:val="en-US"/>
              </w:rPr>
              <w:t xml:space="preserve"> Contact</w:t>
            </w:r>
          </w:p>
          <w:p w14:paraId="5ECD4231" w14:textId="77777777" w:rsidR="000A17E1" w:rsidRPr="00671725" w:rsidRDefault="007F1AD0" w:rsidP="000A17E1">
            <w:pPr>
              <w:pStyle w:val="M7"/>
              <w:framePr w:wrap="auto" w:vAnchor="margin" w:hAnchor="text" w:xAlign="left" w:yAlign="inline"/>
              <w:suppressOverlap w:val="0"/>
              <w:rPr>
                <w:szCs w:val="13"/>
                <w:lang w:val="en-US"/>
              </w:rPr>
            </w:pPr>
            <w:r w:rsidRPr="00671725">
              <w:rPr>
                <w:szCs w:val="13"/>
                <w:lang w:val="en-US"/>
              </w:rPr>
              <w:t>Johannes Ikemann</w:t>
            </w:r>
          </w:p>
          <w:p w14:paraId="037128A6" w14:textId="1BA95F8A" w:rsidR="000A17E1" w:rsidRPr="000A2EB8" w:rsidRDefault="00671725" w:rsidP="000A17E1">
            <w:pPr>
              <w:pStyle w:val="M8"/>
              <w:framePr w:wrap="auto" w:vAnchor="margin" w:hAnchor="text" w:xAlign="left" w:yAlign="inline"/>
              <w:suppressOverlap w:val="0"/>
              <w:rPr>
                <w:szCs w:val="13"/>
                <w:lang w:val="en-US"/>
              </w:rPr>
            </w:pPr>
            <w:r w:rsidRPr="000A2EB8">
              <w:rPr>
                <w:szCs w:val="13"/>
                <w:lang w:val="en-US"/>
              </w:rPr>
              <w:t>Communications</w:t>
            </w:r>
          </w:p>
          <w:p w14:paraId="2731096D" w14:textId="77777777" w:rsidR="000A17E1" w:rsidRPr="000A2EB8" w:rsidRDefault="007F1AD0" w:rsidP="000A17E1">
            <w:pPr>
              <w:pStyle w:val="M8"/>
              <w:framePr w:wrap="auto" w:vAnchor="margin" w:hAnchor="text" w:xAlign="left" w:yAlign="inline"/>
              <w:suppressOverlap w:val="0"/>
              <w:rPr>
                <w:szCs w:val="13"/>
                <w:lang w:val="en-US"/>
              </w:rPr>
            </w:pPr>
            <w:r w:rsidRPr="000A2EB8">
              <w:rPr>
                <w:szCs w:val="13"/>
                <w:lang w:val="en-US"/>
              </w:rPr>
              <w:t>Personal Care</w:t>
            </w:r>
          </w:p>
          <w:p w14:paraId="1F435904" w14:textId="681AFD54" w:rsidR="000A17E1" w:rsidRPr="000A2EB8" w:rsidRDefault="004E04DC" w:rsidP="000A17E1">
            <w:pPr>
              <w:pStyle w:val="M9"/>
              <w:framePr w:wrap="auto" w:vAnchor="margin" w:hAnchor="text" w:xAlign="left" w:yAlign="inline"/>
              <w:suppressOverlap w:val="0"/>
              <w:rPr>
                <w:szCs w:val="13"/>
                <w:lang w:val="en-US"/>
              </w:rPr>
            </w:pPr>
            <w:r>
              <w:rPr>
                <w:szCs w:val="13"/>
                <w:lang w:val="en-US"/>
              </w:rPr>
              <w:t>Phone</w:t>
            </w:r>
            <w:r w:rsidR="007F1AD0" w:rsidRPr="000A2EB8">
              <w:rPr>
                <w:szCs w:val="13"/>
                <w:lang w:val="en-US"/>
              </w:rPr>
              <w:t xml:space="preserve"> +49 201 173-3239</w:t>
            </w:r>
          </w:p>
          <w:p w14:paraId="75BAADB1" w14:textId="77777777" w:rsidR="000A17E1" w:rsidRPr="00A30B70" w:rsidRDefault="00367954" w:rsidP="000A17E1">
            <w:pPr>
              <w:pStyle w:val="M10"/>
              <w:framePr w:wrap="auto" w:vAnchor="margin" w:hAnchor="text" w:xAlign="left" w:yAlign="inline"/>
              <w:suppressOverlap w:val="0"/>
              <w:rPr>
                <w:szCs w:val="13"/>
              </w:rPr>
            </w:pPr>
            <w:hyperlink r:id="rId7" w:history="1">
              <w:r w:rsidR="007F1AD0" w:rsidRPr="00A30B70">
                <w:rPr>
                  <w:rStyle w:val="Hyperlink"/>
                  <w:szCs w:val="13"/>
                </w:rPr>
                <w:t>johannes.ikemann@evonik.com</w:t>
              </w:r>
            </w:hyperlink>
          </w:p>
          <w:p w14:paraId="15A644D5" w14:textId="77777777" w:rsidR="000A17E1" w:rsidRPr="00A30B70" w:rsidRDefault="000A17E1" w:rsidP="000A17E1">
            <w:pPr>
              <w:pStyle w:val="M10"/>
              <w:framePr w:wrap="auto" w:vAnchor="margin" w:hAnchor="text" w:xAlign="left" w:yAlign="inline"/>
              <w:suppressOverlap w:val="0"/>
              <w:rPr>
                <w:lang w:val="en-US"/>
              </w:rPr>
            </w:pPr>
          </w:p>
        </w:tc>
      </w:tr>
    </w:tbl>
    <w:p w14:paraId="164E64F5" w14:textId="77777777" w:rsidR="000A17E1" w:rsidRPr="00A30B70" w:rsidRDefault="007F1AD0" w:rsidP="000A17E1">
      <w:pPr>
        <w:pStyle w:val="V1"/>
        <w:framePr w:w="2659" w:wrap="around" w:x="8922" w:y="11822" w:anchorLock="1"/>
        <w:suppressOverlap w:val="0"/>
        <w:rPr>
          <w:szCs w:val="13"/>
        </w:rPr>
      </w:pPr>
      <w:r w:rsidRPr="00A30B70">
        <w:rPr>
          <w:szCs w:val="13"/>
        </w:rPr>
        <w:fldChar w:fldCharType="begin">
          <w:ffData>
            <w:name w:val=""/>
            <w:enabled/>
            <w:calcOnExit w:val="0"/>
            <w:textInput>
              <w:default w:val="Evonik Nutrition &amp; Care GmbH"/>
            </w:textInput>
          </w:ffData>
        </w:fldChar>
      </w:r>
      <w:r w:rsidRPr="00A30B70">
        <w:rPr>
          <w:szCs w:val="13"/>
        </w:rPr>
        <w:instrText xml:space="preserve"> FORMTEXT </w:instrText>
      </w:r>
      <w:r w:rsidRPr="00A30B70">
        <w:rPr>
          <w:szCs w:val="13"/>
        </w:rPr>
      </w:r>
      <w:r w:rsidRPr="00A30B70">
        <w:rPr>
          <w:szCs w:val="13"/>
        </w:rPr>
        <w:fldChar w:fldCharType="separate"/>
      </w:r>
      <w:r w:rsidR="00367954">
        <w:rPr>
          <w:noProof/>
          <w:szCs w:val="13"/>
        </w:rPr>
        <w:t>Evonik Nutrition &amp; Care GmbH</w:t>
      </w:r>
      <w:r w:rsidRPr="00A30B70">
        <w:rPr>
          <w:szCs w:val="13"/>
        </w:rPr>
        <w:fldChar w:fldCharType="end"/>
      </w:r>
    </w:p>
    <w:p w14:paraId="5883C2D3" w14:textId="77777777" w:rsidR="000A17E1" w:rsidRPr="00A30B70" w:rsidRDefault="007F1AD0" w:rsidP="000A17E1">
      <w:pPr>
        <w:pStyle w:val="V2"/>
        <w:framePr w:w="2659" w:wrap="around" w:x="8922" w:y="11822" w:anchorLock="1"/>
        <w:suppressOverlap w:val="0"/>
        <w:rPr>
          <w:szCs w:val="13"/>
        </w:rPr>
      </w:pPr>
      <w:r w:rsidRPr="00A30B70">
        <w:rPr>
          <w:szCs w:val="13"/>
        </w:rPr>
        <w:fldChar w:fldCharType="begin">
          <w:ffData>
            <w:name w:val=""/>
            <w:enabled/>
            <w:calcOnExit w:val="0"/>
            <w:textInput>
              <w:default w:val="Rellinghauser Straße 1-11"/>
            </w:textInput>
          </w:ffData>
        </w:fldChar>
      </w:r>
      <w:r w:rsidRPr="00A30B70">
        <w:rPr>
          <w:szCs w:val="13"/>
        </w:rPr>
        <w:instrText xml:space="preserve"> FORMTEXT </w:instrText>
      </w:r>
      <w:r w:rsidRPr="00A30B70">
        <w:rPr>
          <w:szCs w:val="13"/>
        </w:rPr>
      </w:r>
      <w:r w:rsidRPr="00A30B70">
        <w:rPr>
          <w:szCs w:val="13"/>
        </w:rPr>
        <w:fldChar w:fldCharType="separate"/>
      </w:r>
      <w:r w:rsidR="00367954">
        <w:rPr>
          <w:noProof/>
          <w:szCs w:val="13"/>
        </w:rPr>
        <w:t>Rellinghauser Straße 1-11</w:t>
      </w:r>
      <w:r w:rsidRPr="00A30B70">
        <w:rPr>
          <w:szCs w:val="13"/>
        </w:rPr>
        <w:fldChar w:fldCharType="end"/>
      </w:r>
    </w:p>
    <w:p w14:paraId="51D5FEDB" w14:textId="77777777" w:rsidR="000A17E1" w:rsidRPr="00A30B70" w:rsidRDefault="007F1AD0" w:rsidP="000A17E1">
      <w:pPr>
        <w:pStyle w:val="V3"/>
        <w:framePr w:w="2659" w:wrap="around" w:x="8922" w:y="11822" w:anchorLock="1"/>
        <w:suppressOverlap w:val="0"/>
        <w:rPr>
          <w:szCs w:val="13"/>
        </w:rPr>
      </w:pPr>
      <w:r w:rsidRPr="00A30B70">
        <w:rPr>
          <w:szCs w:val="13"/>
        </w:rPr>
        <w:fldChar w:fldCharType="begin">
          <w:ffData>
            <w:name w:val=""/>
            <w:enabled/>
            <w:calcOnExit w:val="0"/>
            <w:textInput>
              <w:default w:val="45128 Essen"/>
            </w:textInput>
          </w:ffData>
        </w:fldChar>
      </w:r>
      <w:r w:rsidRPr="00A30B70">
        <w:rPr>
          <w:szCs w:val="13"/>
        </w:rPr>
        <w:instrText xml:space="preserve"> FORMTEXT </w:instrText>
      </w:r>
      <w:r w:rsidRPr="00A30B70">
        <w:rPr>
          <w:szCs w:val="13"/>
        </w:rPr>
      </w:r>
      <w:r w:rsidRPr="00A30B70">
        <w:rPr>
          <w:szCs w:val="13"/>
        </w:rPr>
        <w:fldChar w:fldCharType="separate"/>
      </w:r>
      <w:r w:rsidR="00367954">
        <w:rPr>
          <w:noProof/>
          <w:szCs w:val="13"/>
        </w:rPr>
        <w:t>45128 Essen</w:t>
      </w:r>
      <w:r w:rsidRPr="00A30B70">
        <w:rPr>
          <w:szCs w:val="13"/>
        </w:rPr>
        <w:fldChar w:fldCharType="end"/>
      </w:r>
    </w:p>
    <w:p w14:paraId="199EE81C" w14:textId="77777777" w:rsidR="000A17E1" w:rsidRPr="00A30B70" w:rsidRDefault="007F1AD0" w:rsidP="000A17E1">
      <w:pPr>
        <w:pStyle w:val="V4"/>
        <w:framePr w:w="2659" w:wrap="around" w:x="8922" w:y="11822" w:anchorLock="1"/>
        <w:suppressOverlap w:val="0"/>
        <w:rPr>
          <w:szCs w:val="13"/>
        </w:rPr>
      </w:pPr>
      <w:r w:rsidRPr="00A30B70">
        <w:rPr>
          <w:szCs w:val="13"/>
        </w:rPr>
        <w:fldChar w:fldCharType="begin">
          <w:ffData>
            <w:name w:val=""/>
            <w:enabled/>
            <w:calcOnExit w:val="0"/>
            <w:textInput>
              <w:default w:val="Telefon"/>
            </w:textInput>
          </w:ffData>
        </w:fldChar>
      </w:r>
      <w:r w:rsidRPr="00A30B70">
        <w:rPr>
          <w:szCs w:val="13"/>
        </w:rPr>
        <w:instrText xml:space="preserve"> FORMTEXT </w:instrText>
      </w:r>
      <w:r w:rsidRPr="00A30B70">
        <w:rPr>
          <w:szCs w:val="13"/>
        </w:rPr>
      </w:r>
      <w:r w:rsidRPr="00A30B70">
        <w:rPr>
          <w:szCs w:val="13"/>
        </w:rPr>
        <w:fldChar w:fldCharType="separate"/>
      </w:r>
      <w:r w:rsidR="00367954">
        <w:rPr>
          <w:noProof/>
          <w:szCs w:val="13"/>
        </w:rPr>
        <w:t>Telefon</w:t>
      </w:r>
      <w:r w:rsidRPr="00A30B70">
        <w:rPr>
          <w:szCs w:val="13"/>
        </w:rPr>
        <w:fldChar w:fldCharType="end"/>
      </w:r>
      <w:r w:rsidRPr="00A30B70">
        <w:rPr>
          <w:szCs w:val="13"/>
        </w:rPr>
        <w:t xml:space="preserve">e </w:t>
      </w:r>
      <w:r w:rsidRPr="00A30B70">
        <w:rPr>
          <w:szCs w:val="13"/>
        </w:rPr>
        <w:fldChar w:fldCharType="begin">
          <w:ffData>
            <w:name w:val=""/>
            <w:enabled/>
            <w:calcOnExit w:val="0"/>
            <w:textInput>
              <w:default w:val="+49"/>
            </w:textInput>
          </w:ffData>
        </w:fldChar>
      </w:r>
      <w:r w:rsidRPr="00A30B70">
        <w:rPr>
          <w:szCs w:val="13"/>
        </w:rPr>
        <w:instrText xml:space="preserve"> FORMTEXT </w:instrText>
      </w:r>
      <w:r w:rsidRPr="00A30B70">
        <w:rPr>
          <w:szCs w:val="13"/>
        </w:rPr>
      </w:r>
      <w:r w:rsidRPr="00A30B70">
        <w:rPr>
          <w:szCs w:val="13"/>
        </w:rPr>
        <w:fldChar w:fldCharType="separate"/>
      </w:r>
      <w:r w:rsidR="00367954">
        <w:rPr>
          <w:noProof/>
          <w:szCs w:val="13"/>
        </w:rPr>
        <w:t>+49</w:t>
      </w:r>
      <w:r w:rsidRPr="00A30B70">
        <w:rPr>
          <w:szCs w:val="13"/>
        </w:rPr>
        <w:fldChar w:fldCharType="end"/>
      </w:r>
      <w:r w:rsidRPr="00A30B70">
        <w:rPr>
          <w:szCs w:val="13"/>
        </w:rPr>
        <w:t xml:space="preserve"> 201 177</w:t>
      </w:r>
      <w:r w:rsidRPr="00A30B70">
        <w:rPr>
          <w:szCs w:val="13"/>
        </w:rPr>
        <w:fldChar w:fldCharType="begin">
          <w:ffData>
            <w:name w:val=""/>
            <w:enabled/>
            <w:calcOnExit w:val="0"/>
            <w:textInput>
              <w:default w:val="-"/>
            </w:textInput>
          </w:ffData>
        </w:fldChar>
      </w:r>
      <w:r w:rsidRPr="00A30B70">
        <w:rPr>
          <w:szCs w:val="13"/>
        </w:rPr>
        <w:instrText xml:space="preserve"> FORMTEXT </w:instrText>
      </w:r>
      <w:r w:rsidRPr="00A30B70">
        <w:rPr>
          <w:szCs w:val="13"/>
        </w:rPr>
      </w:r>
      <w:r w:rsidRPr="00A30B70">
        <w:rPr>
          <w:szCs w:val="13"/>
        </w:rPr>
        <w:fldChar w:fldCharType="separate"/>
      </w:r>
      <w:r w:rsidR="00367954">
        <w:rPr>
          <w:noProof/>
          <w:szCs w:val="13"/>
        </w:rPr>
        <w:t>-</w:t>
      </w:r>
      <w:r w:rsidRPr="00A30B70">
        <w:rPr>
          <w:szCs w:val="13"/>
        </w:rPr>
        <w:fldChar w:fldCharType="end"/>
      </w:r>
      <w:r w:rsidRPr="00A30B70">
        <w:rPr>
          <w:szCs w:val="13"/>
        </w:rPr>
        <w:t>01</w:t>
      </w:r>
    </w:p>
    <w:p w14:paraId="003B37C4" w14:textId="77777777" w:rsidR="000A17E1" w:rsidRPr="00A30B70" w:rsidRDefault="007F1AD0" w:rsidP="000A17E1">
      <w:pPr>
        <w:pStyle w:val="V5"/>
        <w:framePr w:w="2659" w:wrap="around" w:x="8922" w:y="11822" w:anchorLock="1"/>
        <w:suppressOverlap w:val="0"/>
        <w:rPr>
          <w:szCs w:val="13"/>
        </w:rPr>
      </w:pPr>
      <w:r w:rsidRPr="00A30B70">
        <w:rPr>
          <w:szCs w:val="13"/>
        </w:rPr>
        <w:t xml:space="preserve">Fax </w:t>
      </w:r>
      <w:r w:rsidRPr="00A30B70">
        <w:rPr>
          <w:szCs w:val="13"/>
        </w:rPr>
        <w:fldChar w:fldCharType="begin">
          <w:ffData>
            <w:name w:val=""/>
            <w:enabled/>
            <w:calcOnExit w:val="0"/>
            <w:textInput>
              <w:default w:val="+49"/>
            </w:textInput>
          </w:ffData>
        </w:fldChar>
      </w:r>
      <w:r w:rsidRPr="00A30B70">
        <w:rPr>
          <w:szCs w:val="13"/>
        </w:rPr>
        <w:instrText xml:space="preserve"> FORMTEXT </w:instrText>
      </w:r>
      <w:r w:rsidRPr="00A30B70">
        <w:rPr>
          <w:szCs w:val="13"/>
        </w:rPr>
      </w:r>
      <w:r w:rsidRPr="00A30B70">
        <w:rPr>
          <w:szCs w:val="13"/>
        </w:rPr>
        <w:fldChar w:fldCharType="separate"/>
      </w:r>
      <w:r w:rsidR="00367954">
        <w:rPr>
          <w:noProof/>
          <w:szCs w:val="13"/>
        </w:rPr>
        <w:t>+49</w:t>
      </w:r>
      <w:r w:rsidRPr="00A30B70">
        <w:rPr>
          <w:szCs w:val="13"/>
        </w:rPr>
        <w:fldChar w:fldCharType="end"/>
      </w:r>
      <w:r w:rsidRPr="00A30B70">
        <w:rPr>
          <w:szCs w:val="13"/>
        </w:rPr>
        <w:t xml:space="preserve"> 201 177</w:t>
      </w:r>
      <w:r w:rsidRPr="00A30B70">
        <w:rPr>
          <w:szCs w:val="13"/>
        </w:rPr>
        <w:fldChar w:fldCharType="begin">
          <w:ffData>
            <w:name w:val=""/>
            <w:enabled/>
            <w:calcOnExit w:val="0"/>
            <w:textInput>
              <w:default w:val="-"/>
            </w:textInput>
          </w:ffData>
        </w:fldChar>
      </w:r>
      <w:r w:rsidRPr="00A30B70">
        <w:rPr>
          <w:szCs w:val="13"/>
        </w:rPr>
        <w:instrText xml:space="preserve"> FORMTEXT </w:instrText>
      </w:r>
      <w:r w:rsidRPr="00A30B70">
        <w:rPr>
          <w:szCs w:val="13"/>
        </w:rPr>
      </w:r>
      <w:r w:rsidRPr="00A30B70">
        <w:rPr>
          <w:szCs w:val="13"/>
        </w:rPr>
        <w:fldChar w:fldCharType="separate"/>
      </w:r>
      <w:r w:rsidR="00367954">
        <w:rPr>
          <w:noProof/>
          <w:szCs w:val="13"/>
        </w:rPr>
        <w:t>-</w:t>
      </w:r>
      <w:r w:rsidRPr="00A30B70">
        <w:rPr>
          <w:szCs w:val="13"/>
        </w:rPr>
        <w:fldChar w:fldCharType="end"/>
      </w:r>
      <w:r w:rsidRPr="00A30B70">
        <w:rPr>
          <w:szCs w:val="13"/>
        </w:rPr>
        <w:t>3475</w:t>
      </w:r>
      <w:r w:rsidRPr="00A30B70">
        <w:rPr>
          <w:szCs w:val="13"/>
        </w:rPr>
        <w:br/>
        <w:t>Germany</w:t>
      </w:r>
    </w:p>
    <w:p w14:paraId="7AD71984" w14:textId="77777777" w:rsidR="000A17E1" w:rsidRPr="00A30B70" w:rsidRDefault="000A17E1" w:rsidP="000A17E1">
      <w:pPr>
        <w:pStyle w:val="V5"/>
        <w:framePr w:w="2659" w:wrap="around" w:x="8922" w:y="11822" w:anchorLock="1"/>
        <w:suppressOverlap w:val="0"/>
        <w:rPr>
          <w:szCs w:val="13"/>
        </w:rPr>
      </w:pPr>
    </w:p>
    <w:p w14:paraId="28FAC974" w14:textId="77777777" w:rsidR="000A17E1" w:rsidRPr="00A30B70" w:rsidRDefault="007F1AD0" w:rsidP="000A17E1">
      <w:pPr>
        <w:pStyle w:val="V6"/>
        <w:framePr w:w="2659" w:wrap="around" w:x="8922" w:y="11822" w:anchorLock="1"/>
        <w:suppressOverlap w:val="0"/>
        <w:rPr>
          <w:szCs w:val="13"/>
        </w:rPr>
      </w:pPr>
      <w:r w:rsidRPr="00A30B70">
        <w:rPr>
          <w:szCs w:val="13"/>
        </w:rPr>
        <w:t>www.evonik.com</w:t>
      </w:r>
    </w:p>
    <w:p w14:paraId="380F299A" w14:textId="77777777" w:rsidR="000A17E1" w:rsidRPr="00A30B70" w:rsidRDefault="000A17E1" w:rsidP="000A17E1">
      <w:pPr>
        <w:pStyle w:val="Marginalie"/>
        <w:framePr w:w="2659" w:hSpace="0" w:wrap="around" w:x="8922" w:y="11822" w:anchorLock="1"/>
        <w:rPr>
          <w:szCs w:val="13"/>
          <w:lang w:val="de-DE"/>
        </w:rPr>
      </w:pPr>
    </w:p>
    <w:p w14:paraId="38BBD735" w14:textId="77777777" w:rsidR="000A17E1" w:rsidRPr="00A30B70" w:rsidRDefault="000A17E1" w:rsidP="000A17E1">
      <w:pPr>
        <w:pStyle w:val="Marginalie"/>
        <w:framePr w:w="2659" w:hSpace="0" w:wrap="around" w:x="8922" w:y="11822" w:anchorLock="1"/>
        <w:rPr>
          <w:szCs w:val="13"/>
          <w:lang w:val="de-DE"/>
        </w:rPr>
      </w:pPr>
    </w:p>
    <w:p w14:paraId="193BD310" w14:textId="77777777" w:rsidR="000A17E1" w:rsidRPr="00A30B70" w:rsidRDefault="007F1AD0" w:rsidP="000A17E1">
      <w:pPr>
        <w:pStyle w:val="V9"/>
        <w:framePr w:w="2659" w:wrap="around" w:x="8922" w:y="11822" w:anchorLock="1"/>
        <w:suppressOverlap w:val="0"/>
        <w:rPr>
          <w:szCs w:val="13"/>
          <w:lang w:val="en-US"/>
        </w:rPr>
      </w:pPr>
      <w:r w:rsidRPr="000A2EB8">
        <w:rPr>
          <w:szCs w:val="13"/>
          <w:lang w:val="en-US"/>
        </w:rPr>
        <w:t>Supervisory Board</w:t>
      </w:r>
    </w:p>
    <w:p w14:paraId="271CD93E" w14:textId="77777777" w:rsidR="000A17E1" w:rsidRPr="00A30B70" w:rsidRDefault="007F1AD0" w:rsidP="000A17E1">
      <w:pPr>
        <w:pStyle w:val="V10"/>
        <w:framePr w:w="2659" w:wrap="around" w:x="8922" w:y="11822" w:anchorLock="1"/>
        <w:suppressOverlap w:val="0"/>
        <w:rPr>
          <w:szCs w:val="13"/>
          <w:lang w:val="en-US"/>
        </w:rPr>
      </w:pPr>
      <w:r w:rsidRPr="00A30B70">
        <w:rPr>
          <w:szCs w:val="13"/>
          <w:lang w:val="en-US"/>
        </w:rPr>
        <w:t xml:space="preserve">Dr. Harald </w:t>
      </w:r>
      <w:proofErr w:type="spellStart"/>
      <w:r w:rsidRPr="00A30B70">
        <w:rPr>
          <w:szCs w:val="13"/>
          <w:lang w:val="en-US"/>
        </w:rPr>
        <w:t>Schwager</w:t>
      </w:r>
      <w:proofErr w:type="spellEnd"/>
      <w:r w:rsidRPr="00A30B70">
        <w:rPr>
          <w:szCs w:val="13"/>
          <w:lang w:val="en-US"/>
        </w:rPr>
        <w:t xml:space="preserve">, </w:t>
      </w:r>
      <w:proofErr w:type="gramStart"/>
      <w:r w:rsidRPr="00A30B70">
        <w:rPr>
          <w:szCs w:val="13"/>
          <w:lang w:val="en-US"/>
        </w:rPr>
        <w:t xml:space="preserve">Chairman  </w:t>
      </w:r>
      <w:r w:rsidRPr="009502E0">
        <w:rPr>
          <w:b/>
          <w:szCs w:val="13"/>
          <w:lang w:val="en-US"/>
        </w:rPr>
        <w:t>Managing</w:t>
      </w:r>
      <w:proofErr w:type="gramEnd"/>
      <w:r w:rsidRPr="009502E0">
        <w:rPr>
          <w:b/>
          <w:szCs w:val="13"/>
          <w:lang w:val="en-US"/>
        </w:rPr>
        <w:t xml:space="preserve"> Directors</w:t>
      </w:r>
    </w:p>
    <w:p w14:paraId="18C6DD7E" w14:textId="77777777" w:rsidR="000A17E1" w:rsidRPr="00A30B70" w:rsidRDefault="007F1AD0" w:rsidP="000A17E1">
      <w:pPr>
        <w:pStyle w:val="V10"/>
        <w:framePr w:w="2659" w:wrap="around" w:x="8922" w:y="11822" w:anchorLock="1"/>
        <w:suppressOverlap w:val="0"/>
        <w:rPr>
          <w:szCs w:val="13"/>
        </w:rPr>
      </w:pPr>
      <w:r w:rsidRPr="00A30B70">
        <w:rPr>
          <w:szCs w:val="13"/>
        </w:rPr>
        <w:fldChar w:fldCharType="begin">
          <w:ffData>
            <w:name w:val=""/>
            <w:enabled/>
            <w:calcOnExit w:val="0"/>
            <w:textInput>
              <w:default w:val="Dr. Reiner Beste"/>
            </w:textInput>
          </w:ffData>
        </w:fldChar>
      </w:r>
      <w:r w:rsidRPr="00A30B70">
        <w:rPr>
          <w:szCs w:val="13"/>
        </w:rPr>
        <w:instrText xml:space="preserve"> FORMTEXT </w:instrText>
      </w:r>
      <w:r w:rsidRPr="00A30B70">
        <w:rPr>
          <w:szCs w:val="13"/>
        </w:rPr>
      </w:r>
      <w:r w:rsidRPr="00A30B70">
        <w:rPr>
          <w:szCs w:val="13"/>
        </w:rPr>
        <w:fldChar w:fldCharType="separate"/>
      </w:r>
      <w:r w:rsidR="00367954">
        <w:rPr>
          <w:noProof/>
          <w:szCs w:val="13"/>
        </w:rPr>
        <w:t>Dr. Reiner Beste</w:t>
      </w:r>
      <w:r w:rsidRPr="00A30B70">
        <w:rPr>
          <w:szCs w:val="13"/>
        </w:rPr>
        <w:fldChar w:fldCharType="end"/>
      </w:r>
      <w:r w:rsidRPr="00A30B70">
        <w:rPr>
          <w:szCs w:val="13"/>
        </w:rPr>
        <w:t>, Chairman</w:t>
      </w:r>
    </w:p>
    <w:p w14:paraId="202BE692" w14:textId="77777777" w:rsidR="00A30B70" w:rsidRDefault="007F1AD0" w:rsidP="000A17E1">
      <w:pPr>
        <w:pStyle w:val="V11"/>
        <w:framePr w:w="2659" w:wrap="around" w:x="8922" w:y="11822" w:anchorLock="1"/>
        <w:suppressOverlap w:val="0"/>
        <w:rPr>
          <w:szCs w:val="13"/>
        </w:rPr>
      </w:pPr>
      <w:r w:rsidRPr="00A30B70">
        <w:rPr>
          <w:szCs w:val="13"/>
        </w:rPr>
        <w:t>Dr. Hans Josef Ritzert,</w:t>
      </w:r>
    </w:p>
    <w:p w14:paraId="4F392091" w14:textId="77777777" w:rsidR="000A17E1" w:rsidRPr="00A30B70" w:rsidRDefault="007F1AD0" w:rsidP="000A17E1">
      <w:pPr>
        <w:pStyle w:val="V11"/>
        <w:framePr w:w="2659" w:wrap="around" w:x="8922" w:y="11822" w:anchorLock="1"/>
        <w:suppressOverlap w:val="0"/>
        <w:rPr>
          <w:szCs w:val="13"/>
        </w:rPr>
      </w:pPr>
      <w:r w:rsidRPr="00A30B70">
        <w:rPr>
          <w:szCs w:val="13"/>
        </w:rPr>
        <w:t>Michael Gattermann, Markus Schäfer</w:t>
      </w:r>
      <w:r w:rsidRPr="00A30B70">
        <w:rPr>
          <w:szCs w:val="13"/>
        </w:rPr>
        <w:br/>
      </w:r>
    </w:p>
    <w:p w14:paraId="5DA336FC" w14:textId="77777777" w:rsidR="000A17E1" w:rsidRPr="00A30B70" w:rsidRDefault="007F1AD0" w:rsidP="000A17E1">
      <w:pPr>
        <w:pStyle w:val="V14"/>
        <w:framePr w:w="2659" w:wrap="around" w:x="8922" w:y="11822" w:anchorLock="1"/>
        <w:suppressOverlap w:val="0"/>
        <w:rPr>
          <w:szCs w:val="13"/>
        </w:rPr>
      </w:pPr>
      <w:r w:rsidRPr="00A30B70">
        <w:rPr>
          <w:szCs w:val="13"/>
        </w:rPr>
        <w:t>Registered Office Essen</w:t>
      </w:r>
    </w:p>
    <w:p w14:paraId="5981595B" w14:textId="77777777" w:rsidR="000A17E1" w:rsidRPr="00A30B70" w:rsidRDefault="007F1AD0" w:rsidP="000A17E1">
      <w:pPr>
        <w:pStyle w:val="V15"/>
        <w:framePr w:w="2659" w:wrap="around" w:x="8922" w:y="11822" w:anchorLock="1"/>
        <w:suppressOverlap w:val="0"/>
        <w:rPr>
          <w:szCs w:val="13"/>
          <w:lang w:val="en-US"/>
        </w:rPr>
      </w:pPr>
      <w:r w:rsidRPr="00A30B70">
        <w:rPr>
          <w:szCs w:val="13"/>
          <w:lang w:val="en-US"/>
        </w:rPr>
        <w:t>Register Court</w:t>
      </w:r>
    </w:p>
    <w:p w14:paraId="524DE2E8" w14:textId="77777777" w:rsidR="000A17E1" w:rsidRPr="00A30B70" w:rsidRDefault="007F1AD0" w:rsidP="000A17E1">
      <w:pPr>
        <w:pStyle w:val="V16"/>
        <w:framePr w:w="2659" w:wrap="around" w:x="8922" w:y="11822" w:anchorLock="1"/>
        <w:suppressOverlap w:val="0"/>
        <w:rPr>
          <w:szCs w:val="13"/>
          <w:lang w:val="en-US"/>
        </w:rPr>
      </w:pPr>
      <w:r w:rsidRPr="00A30B70">
        <w:rPr>
          <w:szCs w:val="13"/>
          <w:lang w:val="en-US"/>
        </w:rPr>
        <w:t>City Local Court Essen</w:t>
      </w:r>
    </w:p>
    <w:p w14:paraId="1106B8DF" w14:textId="77777777" w:rsidR="000A17E1" w:rsidRPr="00A30B70" w:rsidRDefault="007F1AD0" w:rsidP="000A17E1">
      <w:pPr>
        <w:pStyle w:val="V17"/>
        <w:framePr w:w="2659" w:wrap="around" w:x="8922" w:y="11822" w:anchorLock="1"/>
        <w:suppressOverlap w:val="0"/>
        <w:rPr>
          <w:szCs w:val="13"/>
          <w:lang w:val="en-US"/>
        </w:rPr>
      </w:pPr>
      <w:r w:rsidRPr="00A30B70">
        <w:rPr>
          <w:szCs w:val="13"/>
          <w:lang w:val="en-US"/>
        </w:rPr>
        <w:t>Commercial registry B 25784</w:t>
      </w:r>
    </w:p>
    <w:p w14:paraId="49EF0DA4" w14:textId="77777777" w:rsidR="00A30B70" w:rsidRDefault="007F1AD0" w:rsidP="000A17E1">
      <w:pPr>
        <w:pStyle w:val="Titel"/>
        <w:rPr>
          <w:rFonts w:eastAsia="Lucida Sans Unicode" w:cs="Lucida Sans Unicode"/>
          <w:szCs w:val="24"/>
          <w:bdr w:val="nil"/>
          <w:lang w:val="en-US"/>
        </w:rPr>
      </w:pPr>
      <w:r w:rsidRPr="00A30B70">
        <w:rPr>
          <w:rFonts w:eastAsia="Lucida Sans Unicode" w:cs="Lucida Sans Unicode"/>
          <w:szCs w:val="24"/>
          <w:bdr w:val="nil"/>
          <w:lang w:val="en-US"/>
        </w:rPr>
        <w:t>The gold medal award for Best Functional Ingredient goes to RHEANCE® One</w:t>
      </w:r>
    </w:p>
    <w:p w14:paraId="72EB231E" w14:textId="77777777" w:rsidR="000A17E1" w:rsidRPr="00A30B70" w:rsidRDefault="000A17E1" w:rsidP="000A17E1">
      <w:pPr>
        <w:pStyle w:val="Titel"/>
        <w:rPr>
          <w:lang w:val="en-US"/>
        </w:rPr>
      </w:pPr>
    </w:p>
    <w:p w14:paraId="41AF2E3C" w14:textId="77777777" w:rsidR="00A30B70" w:rsidRDefault="007F1AD0" w:rsidP="000A17E1">
      <w:pPr>
        <w:rPr>
          <w:rFonts w:eastAsia="Lucida Sans Unicode" w:cs="Lucida Sans Unicode"/>
          <w:szCs w:val="22"/>
          <w:bdr w:val="nil"/>
          <w:lang w:val="en-US"/>
        </w:rPr>
      </w:pPr>
      <w:r w:rsidRPr="00A30B70">
        <w:rPr>
          <w:rFonts w:eastAsia="Lucida Sans Unicode" w:cs="Lucida Sans Unicode"/>
          <w:szCs w:val="22"/>
          <w:bdr w:val="nil"/>
          <w:lang w:val="en-US"/>
        </w:rPr>
        <w:t xml:space="preserve">Essen, Germany. RHEANCE® </w:t>
      </w:r>
      <w:proofErr w:type="gramStart"/>
      <w:r w:rsidRPr="00A30B70">
        <w:rPr>
          <w:rFonts w:eastAsia="Lucida Sans Unicode" w:cs="Lucida Sans Unicode"/>
          <w:szCs w:val="22"/>
          <w:bdr w:val="nil"/>
          <w:lang w:val="en-US"/>
        </w:rPr>
        <w:t>One</w:t>
      </w:r>
      <w:proofErr w:type="gramEnd"/>
      <w:r w:rsidRPr="00A30B70">
        <w:rPr>
          <w:rFonts w:eastAsia="Lucida Sans Unicode" w:cs="Lucida Sans Unicode"/>
          <w:szCs w:val="22"/>
          <w:bdr w:val="nil"/>
          <w:lang w:val="en-US"/>
        </w:rPr>
        <w:t xml:space="preserve"> is both natural and powerful—a successful combination that won the </w:t>
      </w:r>
      <w:proofErr w:type="spellStart"/>
      <w:r w:rsidRPr="00A30B70">
        <w:rPr>
          <w:rFonts w:eastAsia="Lucida Sans Unicode" w:cs="Lucida Sans Unicode"/>
          <w:szCs w:val="22"/>
          <w:bdr w:val="nil"/>
          <w:lang w:val="en-US"/>
        </w:rPr>
        <w:t>Evonik</w:t>
      </w:r>
      <w:proofErr w:type="spellEnd"/>
      <w:r w:rsidRPr="00A30B70">
        <w:rPr>
          <w:rFonts w:eastAsia="Lucida Sans Unicode" w:cs="Lucida Sans Unicode"/>
          <w:szCs w:val="22"/>
          <w:bdr w:val="nil"/>
          <w:lang w:val="en-US"/>
        </w:rPr>
        <w:t xml:space="preserve"> team at Personal Care the gold medal award for Best Functional Ingredient at in-cosmetics global 2018. Presented for the first time in Amsterdam, this substance from the glycolipid family can be used for cleaning skin and hair gently yet effectively. This also makes it suitable for challenging skin types.</w:t>
      </w:r>
    </w:p>
    <w:p w14:paraId="788D82D8" w14:textId="77777777" w:rsidR="000A17E1" w:rsidRPr="00671725" w:rsidRDefault="000A17E1" w:rsidP="000A17E1">
      <w:pPr>
        <w:rPr>
          <w:lang w:val="en-US"/>
        </w:rPr>
      </w:pPr>
    </w:p>
    <w:p w14:paraId="67E18A82" w14:textId="510757D3" w:rsidR="00A30B70" w:rsidRDefault="007F1AD0" w:rsidP="000A17E1">
      <w:pPr>
        <w:rPr>
          <w:rFonts w:eastAsia="Lucida Sans Unicode" w:cs="Lucida Sans Unicode"/>
          <w:szCs w:val="22"/>
          <w:bdr w:val="nil"/>
          <w:lang w:val="en-US"/>
        </w:rPr>
      </w:pPr>
      <w:r w:rsidRPr="00A30B70">
        <w:rPr>
          <w:rFonts w:eastAsia="Lucida Sans Unicode" w:cs="Lucida Sans Unicode"/>
          <w:szCs w:val="22"/>
          <w:bdr w:val="nil"/>
          <w:lang w:val="en-US"/>
        </w:rPr>
        <w:t xml:space="preserve">RHEANCE® </w:t>
      </w:r>
      <w:proofErr w:type="gramStart"/>
      <w:r w:rsidRPr="00A30B70">
        <w:rPr>
          <w:rFonts w:eastAsia="Lucida Sans Unicode" w:cs="Lucida Sans Unicode"/>
          <w:szCs w:val="22"/>
          <w:bdr w:val="nil"/>
          <w:lang w:val="en-US"/>
        </w:rPr>
        <w:t>One</w:t>
      </w:r>
      <w:proofErr w:type="gramEnd"/>
      <w:r w:rsidRPr="00A30B70">
        <w:rPr>
          <w:rFonts w:eastAsia="Lucida Sans Unicode" w:cs="Lucida Sans Unicode"/>
          <w:szCs w:val="22"/>
          <w:bdr w:val="nil"/>
          <w:lang w:val="en-US"/>
        </w:rPr>
        <w:t xml:space="preserve"> is produced via fermentation—with sugar as the sole source of carbohydrates. Production does not require the addition of any tropical oils. This gives the product the advantage of being both natural and sustainable. Its positive</w:t>
      </w:r>
      <w:r w:rsidR="008C3B00">
        <w:rPr>
          <w:rFonts w:eastAsia="Lucida Sans Unicode" w:cs="Lucida Sans Unicode"/>
          <w:szCs w:val="22"/>
          <w:bdr w:val="nil"/>
          <w:lang w:val="en-US"/>
        </w:rPr>
        <w:t xml:space="preserve"> application properties include</w:t>
      </w:r>
      <w:r w:rsidRPr="00A30B70">
        <w:rPr>
          <w:rFonts w:eastAsia="Lucida Sans Unicode" w:cs="Lucida Sans Unicode"/>
          <w:szCs w:val="22"/>
          <w:bdr w:val="nil"/>
          <w:lang w:val="en-US"/>
        </w:rPr>
        <w:t xml:space="preserve"> a dense, creamy foam and a pleasant, natural feel on the skin. The glycolipid is completely biodegradable and </w:t>
      </w:r>
      <w:r w:rsidR="000A17E1">
        <w:rPr>
          <w:rFonts w:eastAsia="Lucida Sans Unicode" w:cs="Lucida Sans Unicode"/>
          <w:szCs w:val="22"/>
          <w:bdr w:val="nil"/>
          <w:lang w:val="en-US"/>
        </w:rPr>
        <w:t>offers extremely good environmental compatibility</w:t>
      </w:r>
      <w:r w:rsidRPr="00A30B70">
        <w:rPr>
          <w:rFonts w:eastAsia="Lucida Sans Unicode" w:cs="Lucida Sans Unicode"/>
          <w:szCs w:val="22"/>
          <w:bdr w:val="nil"/>
          <w:lang w:val="en-US"/>
        </w:rPr>
        <w:t>.</w:t>
      </w:r>
    </w:p>
    <w:p w14:paraId="528B88BF" w14:textId="77777777" w:rsidR="000A17E1" w:rsidRPr="00671725" w:rsidRDefault="000A17E1" w:rsidP="000A17E1">
      <w:pPr>
        <w:rPr>
          <w:lang w:val="en-US"/>
        </w:rPr>
      </w:pPr>
    </w:p>
    <w:p w14:paraId="4E09FA54" w14:textId="77777777" w:rsidR="00A30B70" w:rsidRDefault="007F1AD0" w:rsidP="000A17E1">
      <w:pPr>
        <w:rPr>
          <w:rFonts w:eastAsia="Lucida Sans Unicode" w:cs="Lucida Sans Unicode"/>
          <w:szCs w:val="22"/>
          <w:bdr w:val="nil"/>
          <w:lang w:val="en-US"/>
        </w:rPr>
      </w:pPr>
      <w:r w:rsidRPr="00A30B70">
        <w:rPr>
          <w:rFonts w:eastAsia="Lucida Sans Unicode" w:cs="Lucida Sans Unicode"/>
          <w:szCs w:val="22"/>
          <w:bdr w:val="nil"/>
          <w:lang w:val="en-US"/>
        </w:rPr>
        <w:t>The jury for the Innovation Zone Best Ingredients Awards at in-cosmetics global 2018 recognized that RHEANCE® does an outstanding job of meeting the demands of innovative science and product properties that add value for manufacturers and end consumers.</w:t>
      </w:r>
    </w:p>
    <w:p w14:paraId="6FD5346A" w14:textId="77777777" w:rsidR="000A17E1" w:rsidRPr="00671725" w:rsidRDefault="000A17E1" w:rsidP="000A17E1">
      <w:pPr>
        <w:rPr>
          <w:lang w:val="en-US"/>
        </w:rPr>
      </w:pPr>
    </w:p>
    <w:p w14:paraId="6148C6C9" w14:textId="746FFDEF" w:rsidR="000A17E1" w:rsidRPr="00A30B70" w:rsidRDefault="007F1AD0" w:rsidP="000A17E1">
      <w:r w:rsidRPr="00A30B70">
        <w:rPr>
          <w:rFonts w:eastAsia="Lucida Sans Unicode" w:cs="Lucida Sans Unicode"/>
          <w:szCs w:val="22"/>
          <w:bdr w:val="nil"/>
          <w:lang w:val="en-US"/>
        </w:rPr>
        <w:t xml:space="preserve">For </w:t>
      </w:r>
      <w:proofErr w:type="spellStart"/>
      <w:r w:rsidRPr="00A30B70">
        <w:rPr>
          <w:rFonts w:eastAsia="Lucida Sans Unicode" w:cs="Lucida Sans Unicode"/>
          <w:szCs w:val="22"/>
          <w:bdr w:val="nil"/>
          <w:lang w:val="en-US"/>
        </w:rPr>
        <w:t>Evonik</w:t>
      </w:r>
      <w:proofErr w:type="spellEnd"/>
      <w:r w:rsidRPr="00A30B70">
        <w:rPr>
          <w:rFonts w:eastAsia="Lucida Sans Unicode" w:cs="Lucida Sans Unicode"/>
          <w:szCs w:val="22"/>
          <w:bdr w:val="nil"/>
          <w:lang w:val="en-US"/>
        </w:rPr>
        <w:t xml:space="preserve">, this is just the beginning: “Now we’re going to collaborate with our customers to work out the full scope of applications for RHEANCE® One,” said Dr. </w:t>
      </w:r>
      <w:proofErr w:type="spellStart"/>
      <w:r w:rsidRPr="00A30B70">
        <w:rPr>
          <w:rFonts w:eastAsia="Lucida Sans Unicode" w:cs="Lucida Sans Unicode"/>
          <w:szCs w:val="22"/>
          <w:bdr w:val="nil"/>
          <w:lang w:val="en-US"/>
        </w:rPr>
        <w:t>Tammo</w:t>
      </w:r>
      <w:proofErr w:type="spellEnd"/>
      <w:r w:rsidRPr="00A30B70">
        <w:rPr>
          <w:rFonts w:eastAsia="Lucida Sans Unicode" w:cs="Lucida Sans Unicode"/>
          <w:szCs w:val="22"/>
          <w:bdr w:val="nil"/>
          <w:lang w:val="en-US"/>
        </w:rPr>
        <w:t xml:space="preserve"> </w:t>
      </w:r>
      <w:proofErr w:type="spellStart"/>
      <w:r w:rsidRPr="00A30B70">
        <w:rPr>
          <w:rFonts w:eastAsia="Lucida Sans Unicode" w:cs="Lucida Sans Unicode"/>
          <w:szCs w:val="22"/>
          <w:bdr w:val="nil"/>
          <w:lang w:val="en-US"/>
        </w:rPr>
        <w:t>Boinowitz</w:t>
      </w:r>
      <w:proofErr w:type="spellEnd"/>
      <w:r w:rsidRPr="00A30B70">
        <w:rPr>
          <w:rFonts w:eastAsia="Lucida Sans Unicode" w:cs="Lucida Sans Unicode"/>
          <w:szCs w:val="22"/>
          <w:bdr w:val="nil"/>
          <w:lang w:val="en-US"/>
        </w:rPr>
        <w:t xml:space="preserve">, </w:t>
      </w:r>
      <w:r w:rsidR="00203561">
        <w:rPr>
          <w:rFonts w:eastAsia="Lucida Sans Unicode" w:cs="Lucida Sans Unicode"/>
          <w:szCs w:val="22"/>
          <w:bdr w:val="nil"/>
          <w:lang w:val="en-US"/>
        </w:rPr>
        <w:t>the head</w:t>
      </w:r>
      <w:r w:rsidR="00DE14F9">
        <w:rPr>
          <w:rFonts w:eastAsia="Lucida Sans Unicode" w:cs="Lucida Sans Unicode"/>
          <w:szCs w:val="22"/>
          <w:bdr w:val="nil"/>
          <w:lang w:val="en-US"/>
        </w:rPr>
        <w:t xml:space="preserve"> of </w:t>
      </w:r>
      <w:proofErr w:type="spellStart"/>
      <w:r w:rsidR="00DE14F9">
        <w:rPr>
          <w:rFonts w:eastAsia="Lucida Sans Unicode" w:cs="Lucida Sans Unicode"/>
          <w:szCs w:val="22"/>
          <w:bdr w:val="nil"/>
          <w:lang w:val="en-US"/>
        </w:rPr>
        <w:t>Evonik’s</w:t>
      </w:r>
      <w:proofErr w:type="spellEnd"/>
      <w:r w:rsidRPr="00A30B70">
        <w:rPr>
          <w:rFonts w:eastAsia="Lucida Sans Unicode" w:cs="Lucida Sans Unicode"/>
          <w:szCs w:val="22"/>
          <w:bdr w:val="nil"/>
          <w:lang w:val="en-US"/>
        </w:rPr>
        <w:t xml:space="preserve"> Perso</w:t>
      </w:r>
      <w:r w:rsidR="00DE14F9">
        <w:rPr>
          <w:rFonts w:eastAsia="Lucida Sans Unicode" w:cs="Lucida Sans Unicode"/>
          <w:szCs w:val="22"/>
          <w:bdr w:val="nil"/>
          <w:lang w:val="en-US"/>
        </w:rPr>
        <w:t>nal Care Business Line</w:t>
      </w:r>
      <w:r w:rsidRPr="00A30B70">
        <w:rPr>
          <w:rFonts w:eastAsia="Lucida Sans Unicode" w:cs="Lucida Sans Unicode"/>
          <w:szCs w:val="22"/>
          <w:bdr w:val="nil"/>
          <w:lang w:val="en-US"/>
        </w:rPr>
        <w:t>. “We’re already planning to expand this new technology platform.”</w:t>
      </w:r>
    </w:p>
    <w:p w14:paraId="3FFEE5A9" w14:textId="77777777" w:rsidR="000A17E1" w:rsidRDefault="000A17E1" w:rsidP="000A17E1"/>
    <w:p w14:paraId="1D129AA8" w14:textId="77777777" w:rsidR="000A17E1" w:rsidRPr="00A30B70" w:rsidRDefault="000A17E1" w:rsidP="000A17E1"/>
    <w:p w14:paraId="6DC3D667" w14:textId="77777777" w:rsidR="000A17E1" w:rsidRPr="00A30B70" w:rsidRDefault="000A17E1" w:rsidP="000A17E1"/>
    <w:p w14:paraId="69F21A35" w14:textId="77777777" w:rsidR="003C7970" w:rsidRPr="000A2EB8" w:rsidRDefault="003C7970" w:rsidP="003C7970">
      <w:pPr>
        <w:autoSpaceDE w:val="0"/>
        <w:autoSpaceDN w:val="0"/>
        <w:adjustRightInd w:val="0"/>
        <w:spacing w:line="220" w:lineRule="exact"/>
        <w:rPr>
          <w:rFonts w:cs="Lucida Sans Unicode"/>
          <w:b/>
          <w:bCs/>
          <w:sz w:val="18"/>
          <w:szCs w:val="18"/>
          <w:lang w:val="en-US"/>
        </w:rPr>
      </w:pPr>
      <w:r w:rsidRPr="000A2EB8">
        <w:rPr>
          <w:rFonts w:cs="Lucida Sans Unicode"/>
          <w:b/>
          <w:bCs/>
          <w:sz w:val="18"/>
          <w:szCs w:val="18"/>
          <w:lang w:val="en-US"/>
        </w:rPr>
        <w:t xml:space="preserve">About </w:t>
      </w:r>
      <w:proofErr w:type="spellStart"/>
      <w:r w:rsidRPr="000A2EB8">
        <w:rPr>
          <w:rFonts w:cs="Lucida Sans Unicode"/>
          <w:b/>
          <w:bCs/>
          <w:sz w:val="18"/>
          <w:szCs w:val="18"/>
          <w:lang w:val="en-US"/>
        </w:rPr>
        <w:t>Evonik</w:t>
      </w:r>
      <w:proofErr w:type="spellEnd"/>
      <w:r w:rsidRPr="000A2EB8">
        <w:rPr>
          <w:rFonts w:cs="Lucida Sans Unicode"/>
          <w:b/>
          <w:bCs/>
          <w:sz w:val="18"/>
          <w:szCs w:val="18"/>
          <w:lang w:val="en-US"/>
        </w:rPr>
        <w:t xml:space="preserve"> </w:t>
      </w:r>
    </w:p>
    <w:p w14:paraId="07E44AF5" w14:textId="77777777" w:rsidR="003C7970" w:rsidRPr="000A2EB8" w:rsidRDefault="003C7970" w:rsidP="00500028">
      <w:pPr>
        <w:autoSpaceDE w:val="0"/>
        <w:autoSpaceDN w:val="0"/>
        <w:adjustRightInd w:val="0"/>
        <w:spacing w:line="220" w:lineRule="exact"/>
        <w:rPr>
          <w:rFonts w:cs="Lucida Sans Unicode"/>
          <w:bCs/>
          <w:sz w:val="18"/>
          <w:szCs w:val="18"/>
          <w:lang w:val="en-US"/>
        </w:rPr>
      </w:pPr>
      <w:proofErr w:type="spellStart"/>
      <w:r w:rsidRPr="000A2EB8">
        <w:rPr>
          <w:rFonts w:cs="Lucida Sans Unicode"/>
          <w:bCs/>
          <w:sz w:val="18"/>
          <w:szCs w:val="18"/>
          <w:lang w:val="en-US"/>
        </w:rPr>
        <w:t>Evonik</w:t>
      </w:r>
      <w:proofErr w:type="spellEnd"/>
      <w:r w:rsidRPr="000A2EB8">
        <w:rPr>
          <w:rFonts w:cs="Lucida Sans Unicode"/>
          <w:bCs/>
          <w:sz w:val="18"/>
          <w:szCs w:val="18"/>
          <w:lang w:val="en-US"/>
        </w:rPr>
        <w:t xml:space="preserve"> is one of the world leaders in specialty chemicals. The focus on more specialty businesses, customer-orientated innovative prowess and a trustful and performance-oriented corporate culture form the heart of </w:t>
      </w:r>
      <w:proofErr w:type="spellStart"/>
      <w:r w:rsidRPr="000A2EB8">
        <w:rPr>
          <w:rFonts w:cs="Lucida Sans Unicode"/>
          <w:bCs/>
          <w:sz w:val="18"/>
          <w:szCs w:val="18"/>
          <w:lang w:val="en-US"/>
        </w:rPr>
        <w:t>Evonik’s</w:t>
      </w:r>
      <w:proofErr w:type="spellEnd"/>
      <w:r w:rsidRPr="000A2EB8">
        <w:rPr>
          <w:rFonts w:cs="Lucida Sans Unicode"/>
          <w:bCs/>
          <w:sz w:val="18"/>
          <w:szCs w:val="18"/>
          <w:lang w:val="en-US"/>
        </w:rPr>
        <w:t xml:space="preserve"> corporate strategy. They are the lever for profitable growth and a sustained increase in the value of the company. </w:t>
      </w:r>
      <w:proofErr w:type="spellStart"/>
      <w:r w:rsidRPr="000A2EB8">
        <w:rPr>
          <w:rFonts w:cs="Lucida Sans Unicode"/>
          <w:bCs/>
          <w:sz w:val="18"/>
          <w:szCs w:val="18"/>
          <w:lang w:val="en-US"/>
        </w:rPr>
        <w:t>Evonik</w:t>
      </w:r>
      <w:proofErr w:type="spellEnd"/>
      <w:r w:rsidRPr="000A2EB8">
        <w:rPr>
          <w:rFonts w:cs="Lucida Sans Unicode"/>
          <w:bCs/>
          <w:sz w:val="18"/>
          <w:szCs w:val="18"/>
          <w:lang w:val="en-US"/>
        </w:rPr>
        <w:t xml:space="preserve"> benefits specifically from its customer proximity and leading market positions. </w:t>
      </w:r>
      <w:proofErr w:type="spellStart"/>
      <w:r w:rsidRPr="000A2EB8">
        <w:rPr>
          <w:rFonts w:cs="Lucida Sans Unicode"/>
          <w:bCs/>
          <w:sz w:val="18"/>
          <w:szCs w:val="18"/>
          <w:lang w:val="en-US"/>
        </w:rPr>
        <w:t>Evonik</w:t>
      </w:r>
      <w:proofErr w:type="spellEnd"/>
      <w:r w:rsidRPr="000A2EB8">
        <w:rPr>
          <w:rFonts w:cs="Lucida Sans Unicode"/>
          <w:bCs/>
          <w:sz w:val="18"/>
          <w:szCs w:val="18"/>
          <w:lang w:val="en-US"/>
        </w:rPr>
        <w:t xml:space="preserve"> is active in over 100 countries around the world with more than 36,000 employees. In fiscal 2017, the enterprise generated sales of €14.4 billion and an operating profit (adjusted EBITDA) of €2.36 billion. </w:t>
      </w:r>
    </w:p>
    <w:p w14:paraId="38BC7DEA" w14:textId="33313360" w:rsidR="004E04DC" w:rsidRDefault="004E04DC">
      <w:pPr>
        <w:spacing w:line="240" w:lineRule="auto"/>
        <w:rPr>
          <w:sz w:val="18"/>
          <w:szCs w:val="18"/>
          <w:lang w:val="en-US"/>
        </w:rPr>
      </w:pPr>
      <w:r>
        <w:rPr>
          <w:sz w:val="18"/>
          <w:szCs w:val="18"/>
          <w:lang w:val="en-US"/>
        </w:rPr>
        <w:br w:type="page"/>
      </w:r>
    </w:p>
    <w:p w14:paraId="5C1C5B77" w14:textId="77777777" w:rsidR="003C7970" w:rsidRPr="003C7970" w:rsidRDefault="003C7970" w:rsidP="003C7970">
      <w:pPr>
        <w:autoSpaceDE w:val="0"/>
        <w:autoSpaceDN w:val="0"/>
        <w:adjustRightInd w:val="0"/>
        <w:spacing w:line="240" w:lineRule="auto"/>
        <w:rPr>
          <w:b/>
          <w:sz w:val="18"/>
          <w:szCs w:val="18"/>
          <w:lang w:val="en-US"/>
        </w:rPr>
      </w:pPr>
      <w:r w:rsidRPr="003C7970">
        <w:rPr>
          <w:b/>
          <w:sz w:val="18"/>
          <w:szCs w:val="18"/>
          <w:lang w:val="en-US"/>
        </w:rPr>
        <w:t xml:space="preserve">About Nutrition &amp; Care </w:t>
      </w:r>
    </w:p>
    <w:p w14:paraId="46EDC27D" w14:textId="28C93486" w:rsidR="003C7970" w:rsidRDefault="003C7970" w:rsidP="00500028">
      <w:pPr>
        <w:autoSpaceDE w:val="0"/>
        <w:autoSpaceDN w:val="0"/>
        <w:adjustRightInd w:val="0"/>
        <w:spacing w:line="220" w:lineRule="exact"/>
        <w:rPr>
          <w:sz w:val="18"/>
          <w:szCs w:val="18"/>
          <w:lang w:val="en-US"/>
        </w:rPr>
      </w:pPr>
      <w:r w:rsidRPr="003C7970">
        <w:rPr>
          <w:sz w:val="18"/>
          <w:szCs w:val="18"/>
          <w:lang w:val="en-US"/>
        </w:rPr>
        <w:t xml:space="preserve">The Nutrition &amp; Care segment is led by </w:t>
      </w:r>
      <w:proofErr w:type="spellStart"/>
      <w:r w:rsidRPr="003C7970">
        <w:rPr>
          <w:sz w:val="18"/>
          <w:szCs w:val="18"/>
          <w:lang w:val="en-US"/>
        </w:rPr>
        <w:t>Evonik</w:t>
      </w:r>
      <w:proofErr w:type="spellEnd"/>
      <w:r w:rsidRPr="003C7970">
        <w:rPr>
          <w:sz w:val="18"/>
          <w:szCs w:val="18"/>
          <w:lang w:val="en-US"/>
        </w:rPr>
        <w:t xml:space="preserve"> Nutrition &amp; Care GmbH and contributes to fulfilling basic human needs. That includes applications for everyday consumer goods as well as animal nutrition and health care. This segment employed about 8,2</w:t>
      </w:r>
      <w:r w:rsidR="004E04DC">
        <w:rPr>
          <w:sz w:val="18"/>
          <w:szCs w:val="18"/>
          <w:lang w:val="en-US"/>
        </w:rPr>
        <w:t>5</w:t>
      </w:r>
      <w:r w:rsidRPr="003C7970">
        <w:rPr>
          <w:sz w:val="18"/>
          <w:szCs w:val="18"/>
          <w:lang w:val="en-US"/>
        </w:rPr>
        <w:t xml:space="preserve">0 employees, and generated sales of around €4.5 billion in 2017. </w:t>
      </w:r>
    </w:p>
    <w:p w14:paraId="32375C2A" w14:textId="77777777" w:rsidR="003C7970" w:rsidRDefault="003C7970" w:rsidP="003C7970">
      <w:pPr>
        <w:autoSpaceDE w:val="0"/>
        <w:autoSpaceDN w:val="0"/>
        <w:adjustRightInd w:val="0"/>
        <w:spacing w:line="240" w:lineRule="auto"/>
        <w:rPr>
          <w:sz w:val="18"/>
          <w:szCs w:val="18"/>
          <w:lang w:val="en-US"/>
        </w:rPr>
      </w:pPr>
    </w:p>
    <w:p w14:paraId="49F0BA8B" w14:textId="77777777" w:rsidR="004E04DC" w:rsidRPr="003C7970" w:rsidRDefault="004E04DC" w:rsidP="003C7970">
      <w:pPr>
        <w:autoSpaceDE w:val="0"/>
        <w:autoSpaceDN w:val="0"/>
        <w:adjustRightInd w:val="0"/>
        <w:spacing w:line="240" w:lineRule="auto"/>
        <w:rPr>
          <w:sz w:val="18"/>
          <w:szCs w:val="18"/>
          <w:lang w:val="en-US"/>
        </w:rPr>
      </w:pPr>
    </w:p>
    <w:p w14:paraId="2A4B2295" w14:textId="77777777" w:rsidR="003C7970" w:rsidRPr="000A2EB8" w:rsidRDefault="003C7970" w:rsidP="003C7970">
      <w:pPr>
        <w:autoSpaceDE w:val="0"/>
        <w:autoSpaceDN w:val="0"/>
        <w:adjustRightInd w:val="0"/>
        <w:spacing w:line="240" w:lineRule="auto"/>
        <w:rPr>
          <w:b/>
          <w:sz w:val="18"/>
          <w:szCs w:val="18"/>
          <w:lang w:val="en-US"/>
        </w:rPr>
      </w:pPr>
      <w:r w:rsidRPr="000A2EB8">
        <w:rPr>
          <w:b/>
          <w:sz w:val="18"/>
          <w:szCs w:val="18"/>
          <w:lang w:val="en-US"/>
        </w:rPr>
        <w:t xml:space="preserve">Disclaimer </w:t>
      </w:r>
    </w:p>
    <w:p w14:paraId="3901FEEF" w14:textId="1F7A7A8F" w:rsidR="000A17E1" w:rsidRPr="003C7970" w:rsidRDefault="003C7970" w:rsidP="003C7970">
      <w:pPr>
        <w:spacing w:line="220" w:lineRule="exact"/>
        <w:rPr>
          <w:rFonts w:cs="Lucida Sans Unicode"/>
          <w:sz w:val="18"/>
          <w:szCs w:val="18"/>
          <w:lang w:val="en-US"/>
        </w:rPr>
      </w:pPr>
      <w:r w:rsidRPr="003C7970">
        <w:rPr>
          <w:sz w:val="18"/>
          <w:szCs w:val="18"/>
          <w:lang w:val="en-US"/>
        </w:rPr>
        <w:lastRenderedPageBreak/>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3C7970">
        <w:rPr>
          <w:sz w:val="18"/>
          <w:szCs w:val="18"/>
          <w:lang w:val="en-US"/>
        </w:rPr>
        <w:t>Evonik</w:t>
      </w:r>
      <w:proofErr w:type="spellEnd"/>
      <w:r w:rsidRPr="003C7970">
        <w:rPr>
          <w:sz w:val="18"/>
          <w:szCs w:val="18"/>
          <w:lang w:val="en-US"/>
        </w:rPr>
        <w:t xml:space="preserve"> Industries AG nor its group companies assume an obligation to update the forecasts, expectations or statements contained in this release.</w:t>
      </w:r>
    </w:p>
    <w:sectPr w:rsidR="000A17E1" w:rsidRPr="003C7970" w:rsidSect="000A17E1">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B781F" w14:textId="77777777" w:rsidR="00485DDC" w:rsidRDefault="00485DDC">
      <w:pPr>
        <w:spacing w:line="240" w:lineRule="auto"/>
      </w:pPr>
      <w:r>
        <w:separator/>
      </w:r>
    </w:p>
  </w:endnote>
  <w:endnote w:type="continuationSeparator" w:id="0">
    <w:p w14:paraId="27C16F89" w14:textId="77777777" w:rsidR="00485DDC" w:rsidRDefault="00485D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F525F" w14:textId="77777777" w:rsidR="00485DDC" w:rsidRDefault="00485DDC">
    <w:pPr>
      <w:pStyle w:val="Fuzeile"/>
    </w:pPr>
  </w:p>
  <w:p w14:paraId="6EC7D628" w14:textId="77777777" w:rsidR="00485DDC" w:rsidRDefault="00485DDC">
    <w:pPr>
      <w:pStyle w:val="Fuzeile"/>
    </w:pPr>
    <w:r>
      <w:rPr>
        <w:rFonts w:eastAsia="Lucida Sans Unicode" w:cs="Lucida Sans Unicode"/>
        <w:szCs w:val="22"/>
        <w:bdr w:val="nil"/>
        <w:lang w:val="en-US"/>
      </w:rPr>
      <w:t xml:space="preserve">Page </w:t>
    </w:r>
    <w:r>
      <w:rPr>
        <w:rStyle w:val="Seitenzahl"/>
      </w:rPr>
      <w:fldChar w:fldCharType="begin"/>
    </w:r>
    <w:r>
      <w:rPr>
        <w:rStyle w:val="Seitenzahl"/>
      </w:rPr>
      <w:instrText xml:space="preserve"> PAGE </w:instrText>
    </w:r>
    <w:r>
      <w:rPr>
        <w:rStyle w:val="Seitenzahl"/>
      </w:rPr>
      <w:fldChar w:fldCharType="separate"/>
    </w:r>
    <w:r w:rsidR="00367954">
      <w:rPr>
        <w:rStyle w:val="Seitenzahl"/>
        <w:noProof/>
      </w:rPr>
      <w:t>2</w:t>
    </w:r>
    <w:r>
      <w:rPr>
        <w:rStyle w:val="Seitenzahl"/>
      </w:rPr>
      <w:fldChar w:fldCharType="end"/>
    </w:r>
    <w:r>
      <w:rPr>
        <w:rFonts w:eastAsia="Lucida Sans Unicode" w:cs="Lucida Sans Unicode"/>
        <w:szCs w:val="22"/>
        <w:bdr w:val="nil"/>
        <w:lang w:val="en-US"/>
      </w:rPr>
      <w:t xml:space="preserve"> of </w:t>
    </w:r>
    <w:r>
      <w:rPr>
        <w:rStyle w:val="Seitenzahl"/>
      </w:rPr>
      <w:fldChar w:fldCharType="begin"/>
    </w:r>
    <w:r>
      <w:rPr>
        <w:rStyle w:val="Seitenzahl"/>
      </w:rPr>
      <w:instrText xml:space="preserve"> NUMPAGES </w:instrText>
    </w:r>
    <w:r>
      <w:rPr>
        <w:rStyle w:val="Seitenzahl"/>
      </w:rPr>
      <w:fldChar w:fldCharType="separate"/>
    </w:r>
    <w:r w:rsidR="00367954">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117EB" w14:textId="77777777" w:rsidR="00485DDC" w:rsidRDefault="00485DDC" w:rsidP="000A17E1">
    <w:pPr>
      <w:pStyle w:val="Fuzeile"/>
    </w:pPr>
  </w:p>
  <w:p w14:paraId="1C9F9533" w14:textId="77777777" w:rsidR="00485DDC" w:rsidRPr="005225EC" w:rsidRDefault="00485DDC" w:rsidP="000A17E1">
    <w:pPr>
      <w:pStyle w:val="Fuzeile"/>
      <w:rPr>
        <w:szCs w:val="18"/>
      </w:rPr>
    </w:pPr>
    <w:r>
      <w:rPr>
        <w:rFonts w:eastAsia="Lucida Sans Unicode" w:cs="Lucida Sans Unicode"/>
        <w:szCs w:val="22"/>
        <w:bdr w:val="nil"/>
        <w:lang w:val="en-US"/>
      </w:rPr>
      <w:t xml:space="preserve">Page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367954">
      <w:rPr>
        <w:rStyle w:val="Seitenzahl"/>
        <w:noProof/>
        <w:szCs w:val="18"/>
      </w:rPr>
      <w:t>1</w:t>
    </w:r>
    <w:r w:rsidRPr="005225EC">
      <w:rPr>
        <w:rStyle w:val="Seitenzahl"/>
        <w:szCs w:val="18"/>
      </w:rPr>
      <w:fldChar w:fldCharType="end"/>
    </w:r>
    <w:r>
      <w:rPr>
        <w:rFonts w:eastAsia="Lucida Sans Unicode" w:cs="Lucida Sans Unicode"/>
        <w:szCs w:val="22"/>
        <w:bdr w:val="nil"/>
        <w:lang w:val="en-US"/>
      </w:rPr>
      <w:t xml:space="preserve"> of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367954">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38902" w14:textId="77777777" w:rsidR="00485DDC" w:rsidRDefault="00485DDC">
      <w:pPr>
        <w:spacing w:line="240" w:lineRule="auto"/>
      </w:pPr>
      <w:r>
        <w:separator/>
      </w:r>
    </w:p>
  </w:footnote>
  <w:footnote w:type="continuationSeparator" w:id="0">
    <w:p w14:paraId="3B980325" w14:textId="77777777" w:rsidR="00485DDC" w:rsidRDefault="00485DD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E5F57" w14:textId="77777777" w:rsidR="00485DDC" w:rsidRPr="003F4CD0" w:rsidRDefault="00485DDC" w:rsidP="000A17E1">
    <w:pPr>
      <w:pStyle w:val="Kopfzeile"/>
      <w:spacing w:after="1880"/>
      <w:rPr>
        <w:sz w:val="2"/>
        <w:szCs w:val="2"/>
      </w:rPr>
    </w:pPr>
    <w:r w:rsidRPr="003F4CD0">
      <w:rPr>
        <w:noProof/>
        <w:sz w:val="2"/>
        <w:szCs w:val="2"/>
        <w:lang w:val="de-DE"/>
      </w:rPr>
      <w:drawing>
        <wp:anchor distT="0" distB="0" distL="114300" distR="114300" simplePos="0" relativeHeight="251661312" behindDoc="1" locked="0" layoutInCell="1" allowOverlap="1" wp14:anchorId="12F2BB5A" wp14:editId="050A301C">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90584"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72E44F6D" wp14:editId="3BC7FDB6">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991980"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3E48E" w14:textId="77777777" w:rsidR="00485DDC" w:rsidRPr="003F4CD0" w:rsidRDefault="00485DDC">
    <w:pPr>
      <w:pStyle w:val="Kopfzeile"/>
      <w:rPr>
        <w:sz w:val="2"/>
        <w:szCs w:val="2"/>
      </w:rPr>
    </w:pPr>
    <w:r w:rsidRPr="003F4CD0">
      <w:rPr>
        <w:noProof/>
        <w:sz w:val="2"/>
        <w:szCs w:val="2"/>
        <w:lang w:val="de-DE"/>
      </w:rPr>
      <w:drawing>
        <wp:anchor distT="0" distB="0" distL="114300" distR="114300" simplePos="0" relativeHeight="251660288" behindDoc="1" locked="0" layoutInCell="1" allowOverlap="1" wp14:anchorId="025D055D" wp14:editId="45A376E2">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1278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2B149B7D" wp14:editId="509DDDA8">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85754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C43852C8">
      <w:start w:val="1"/>
      <w:numFmt w:val="bullet"/>
      <w:pStyle w:val="berschrift1"/>
      <w:lvlText w:val=""/>
      <w:lvlJc w:val="left"/>
      <w:pPr>
        <w:tabs>
          <w:tab w:val="num" w:pos="227"/>
        </w:tabs>
        <w:ind w:left="227" w:hanging="227"/>
      </w:pPr>
      <w:rPr>
        <w:rFonts w:ascii="Symbol" w:hAnsi="Symbol" w:hint="default"/>
        <w:color w:val="auto"/>
        <w:sz w:val="20"/>
        <w:szCs w:val="20"/>
      </w:rPr>
    </w:lvl>
    <w:lvl w:ilvl="1" w:tplc="352C34FE" w:tentative="1">
      <w:start w:val="1"/>
      <w:numFmt w:val="bullet"/>
      <w:lvlText w:val="o"/>
      <w:lvlJc w:val="left"/>
      <w:pPr>
        <w:tabs>
          <w:tab w:val="num" w:pos="1440"/>
        </w:tabs>
        <w:ind w:left="1440" w:hanging="360"/>
      </w:pPr>
      <w:rPr>
        <w:rFonts w:ascii="Courier New" w:hAnsi="Courier New" w:cs="Courier New" w:hint="default"/>
      </w:rPr>
    </w:lvl>
    <w:lvl w:ilvl="2" w:tplc="5B58A3A2" w:tentative="1">
      <w:start w:val="1"/>
      <w:numFmt w:val="bullet"/>
      <w:lvlText w:val=""/>
      <w:lvlJc w:val="left"/>
      <w:pPr>
        <w:tabs>
          <w:tab w:val="num" w:pos="2160"/>
        </w:tabs>
        <w:ind w:left="2160" w:hanging="360"/>
      </w:pPr>
      <w:rPr>
        <w:rFonts w:ascii="Wingdings" w:hAnsi="Wingdings" w:hint="default"/>
      </w:rPr>
    </w:lvl>
    <w:lvl w:ilvl="3" w:tplc="EF88EE1A" w:tentative="1">
      <w:start w:val="1"/>
      <w:numFmt w:val="bullet"/>
      <w:lvlText w:val=""/>
      <w:lvlJc w:val="left"/>
      <w:pPr>
        <w:tabs>
          <w:tab w:val="num" w:pos="2880"/>
        </w:tabs>
        <w:ind w:left="2880" w:hanging="360"/>
      </w:pPr>
      <w:rPr>
        <w:rFonts w:ascii="Symbol" w:hAnsi="Symbol" w:hint="default"/>
      </w:rPr>
    </w:lvl>
    <w:lvl w:ilvl="4" w:tplc="14E84776" w:tentative="1">
      <w:start w:val="1"/>
      <w:numFmt w:val="bullet"/>
      <w:lvlText w:val="o"/>
      <w:lvlJc w:val="left"/>
      <w:pPr>
        <w:tabs>
          <w:tab w:val="num" w:pos="3600"/>
        </w:tabs>
        <w:ind w:left="3600" w:hanging="360"/>
      </w:pPr>
      <w:rPr>
        <w:rFonts w:ascii="Courier New" w:hAnsi="Courier New" w:cs="Courier New" w:hint="default"/>
      </w:rPr>
    </w:lvl>
    <w:lvl w:ilvl="5" w:tplc="D8224168" w:tentative="1">
      <w:start w:val="1"/>
      <w:numFmt w:val="bullet"/>
      <w:lvlText w:val=""/>
      <w:lvlJc w:val="left"/>
      <w:pPr>
        <w:tabs>
          <w:tab w:val="num" w:pos="4320"/>
        </w:tabs>
        <w:ind w:left="4320" w:hanging="360"/>
      </w:pPr>
      <w:rPr>
        <w:rFonts w:ascii="Wingdings" w:hAnsi="Wingdings" w:hint="default"/>
      </w:rPr>
    </w:lvl>
    <w:lvl w:ilvl="6" w:tplc="9936342A" w:tentative="1">
      <w:start w:val="1"/>
      <w:numFmt w:val="bullet"/>
      <w:lvlText w:val=""/>
      <w:lvlJc w:val="left"/>
      <w:pPr>
        <w:tabs>
          <w:tab w:val="num" w:pos="5040"/>
        </w:tabs>
        <w:ind w:left="5040" w:hanging="360"/>
      </w:pPr>
      <w:rPr>
        <w:rFonts w:ascii="Symbol" w:hAnsi="Symbol" w:hint="default"/>
      </w:rPr>
    </w:lvl>
    <w:lvl w:ilvl="7" w:tplc="8D88FD3A" w:tentative="1">
      <w:start w:val="1"/>
      <w:numFmt w:val="bullet"/>
      <w:lvlText w:val="o"/>
      <w:lvlJc w:val="left"/>
      <w:pPr>
        <w:tabs>
          <w:tab w:val="num" w:pos="5760"/>
        </w:tabs>
        <w:ind w:left="5760" w:hanging="360"/>
      </w:pPr>
      <w:rPr>
        <w:rFonts w:ascii="Courier New" w:hAnsi="Courier New" w:cs="Courier New" w:hint="default"/>
      </w:rPr>
    </w:lvl>
    <w:lvl w:ilvl="8" w:tplc="1FE025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CF0CB7DA">
      <w:start w:val="1"/>
      <w:numFmt w:val="bullet"/>
      <w:lvlText w:val="•"/>
      <w:lvlJc w:val="left"/>
      <w:pPr>
        <w:tabs>
          <w:tab w:val="num" w:pos="1425"/>
        </w:tabs>
        <w:ind w:left="1425" w:hanging="360"/>
      </w:pPr>
      <w:rPr>
        <w:rFonts w:ascii="Lucida Sans Unicode" w:hAnsi="Lucida Sans Unicode" w:hint="default"/>
        <w:sz w:val="24"/>
      </w:rPr>
    </w:lvl>
    <w:lvl w:ilvl="1" w:tplc="AF443DAA" w:tentative="1">
      <w:start w:val="1"/>
      <w:numFmt w:val="bullet"/>
      <w:lvlText w:val="o"/>
      <w:lvlJc w:val="left"/>
      <w:pPr>
        <w:tabs>
          <w:tab w:val="num" w:pos="1440"/>
        </w:tabs>
        <w:ind w:left="1440" w:hanging="360"/>
      </w:pPr>
      <w:rPr>
        <w:rFonts w:ascii="Courier New" w:hAnsi="Courier New" w:cs="Courier New" w:hint="default"/>
      </w:rPr>
    </w:lvl>
    <w:lvl w:ilvl="2" w:tplc="0A0A6BC4" w:tentative="1">
      <w:start w:val="1"/>
      <w:numFmt w:val="bullet"/>
      <w:lvlText w:val=""/>
      <w:lvlJc w:val="left"/>
      <w:pPr>
        <w:tabs>
          <w:tab w:val="num" w:pos="2160"/>
        </w:tabs>
        <w:ind w:left="2160" w:hanging="360"/>
      </w:pPr>
      <w:rPr>
        <w:rFonts w:ascii="Wingdings" w:hAnsi="Wingdings" w:hint="default"/>
      </w:rPr>
    </w:lvl>
    <w:lvl w:ilvl="3" w:tplc="DF72AE74" w:tentative="1">
      <w:start w:val="1"/>
      <w:numFmt w:val="bullet"/>
      <w:lvlText w:val=""/>
      <w:lvlJc w:val="left"/>
      <w:pPr>
        <w:tabs>
          <w:tab w:val="num" w:pos="2880"/>
        </w:tabs>
        <w:ind w:left="2880" w:hanging="360"/>
      </w:pPr>
      <w:rPr>
        <w:rFonts w:ascii="Symbol" w:hAnsi="Symbol" w:hint="default"/>
      </w:rPr>
    </w:lvl>
    <w:lvl w:ilvl="4" w:tplc="306E4332" w:tentative="1">
      <w:start w:val="1"/>
      <w:numFmt w:val="bullet"/>
      <w:lvlText w:val="o"/>
      <w:lvlJc w:val="left"/>
      <w:pPr>
        <w:tabs>
          <w:tab w:val="num" w:pos="3600"/>
        </w:tabs>
        <w:ind w:left="3600" w:hanging="360"/>
      </w:pPr>
      <w:rPr>
        <w:rFonts w:ascii="Courier New" w:hAnsi="Courier New" w:cs="Courier New" w:hint="default"/>
      </w:rPr>
    </w:lvl>
    <w:lvl w:ilvl="5" w:tplc="22EC14EC" w:tentative="1">
      <w:start w:val="1"/>
      <w:numFmt w:val="bullet"/>
      <w:lvlText w:val=""/>
      <w:lvlJc w:val="left"/>
      <w:pPr>
        <w:tabs>
          <w:tab w:val="num" w:pos="4320"/>
        </w:tabs>
        <w:ind w:left="4320" w:hanging="360"/>
      </w:pPr>
      <w:rPr>
        <w:rFonts w:ascii="Wingdings" w:hAnsi="Wingdings" w:hint="default"/>
      </w:rPr>
    </w:lvl>
    <w:lvl w:ilvl="6" w:tplc="1E6464D8" w:tentative="1">
      <w:start w:val="1"/>
      <w:numFmt w:val="bullet"/>
      <w:lvlText w:val=""/>
      <w:lvlJc w:val="left"/>
      <w:pPr>
        <w:tabs>
          <w:tab w:val="num" w:pos="5040"/>
        </w:tabs>
        <w:ind w:left="5040" w:hanging="360"/>
      </w:pPr>
      <w:rPr>
        <w:rFonts w:ascii="Symbol" w:hAnsi="Symbol" w:hint="default"/>
      </w:rPr>
    </w:lvl>
    <w:lvl w:ilvl="7" w:tplc="1CC042FE" w:tentative="1">
      <w:start w:val="1"/>
      <w:numFmt w:val="bullet"/>
      <w:lvlText w:val="o"/>
      <w:lvlJc w:val="left"/>
      <w:pPr>
        <w:tabs>
          <w:tab w:val="num" w:pos="5760"/>
        </w:tabs>
        <w:ind w:left="5760" w:hanging="360"/>
      </w:pPr>
      <w:rPr>
        <w:rFonts w:ascii="Courier New" w:hAnsi="Courier New" w:cs="Courier New" w:hint="default"/>
      </w:rPr>
    </w:lvl>
    <w:lvl w:ilvl="8" w:tplc="93302FC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F4E"/>
    <w:rsid w:val="000020B1"/>
    <w:rsid w:val="000A17E1"/>
    <w:rsid w:val="000A2EB8"/>
    <w:rsid w:val="00182E09"/>
    <w:rsid w:val="00203561"/>
    <w:rsid w:val="00367954"/>
    <w:rsid w:val="003C7970"/>
    <w:rsid w:val="00485DDC"/>
    <w:rsid w:val="004E04DC"/>
    <w:rsid w:val="00500028"/>
    <w:rsid w:val="00552E8B"/>
    <w:rsid w:val="00574F4E"/>
    <w:rsid w:val="005B377C"/>
    <w:rsid w:val="00671725"/>
    <w:rsid w:val="007136AF"/>
    <w:rsid w:val="007F1AD0"/>
    <w:rsid w:val="008C3B00"/>
    <w:rsid w:val="009502E0"/>
    <w:rsid w:val="00A30B70"/>
    <w:rsid w:val="00DE14F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DB9CBF"/>
  <w15:docId w15:val="{D31CFB12-7001-41C2-B656-7F5FF904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customStyle="1" w:styleId="NoteHeading1">
    <w:name w:val="Note Heading1"/>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237E7D"/>
    <w:pPr>
      <w:autoSpaceDE w:val="0"/>
      <w:autoSpaceDN w:val="0"/>
      <w:spacing w:line="240" w:lineRule="auto"/>
    </w:pPr>
    <w:rPr>
      <w:rFonts w:eastAsiaTheme="minorHAnsi" w:cs="Lucida Sans Unicode"/>
      <w:color w:val="000000"/>
      <w:sz w:val="24"/>
      <w:lang w:val="de-DE"/>
    </w:rPr>
  </w:style>
  <w:style w:type="character" w:styleId="Kommentarzeichen">
    <w:name w:val="annotation reference"/>
    <w:basedOn w:val="Absatz-Standardschriftart"/>
    <w:semiHidden/>
    <w:unhideWhenUsed/>
    <w:rsid w:val="00A30B70"/>
    <w:rPr>
      <w:sz w:val="18"/>
      <w:szCs w:val="18"/>
    </w:rPr>
  </w:style>
  <w:style w:type="paragraph" w:styleId="Kommentartext">
    <w:name w:val="annotation text"/>
    <w:basedOn w:val="Standard"/>
    <w:link w:val="KommentartextZchn"/>
    <w:semiHidden/>
    <w:unhideWhenUsed/>
    <w:rsid w:val="00A30B70"/>
    <w:pPr>
      <w:spacing w:line="240" w:lineRule="auto"/>
    </w:pPr>
    <w:rPr>
      <w:sz w:val="24"/>
    </w:rPr>
  </w:style>
  <w:style w:type="character" w:customStyle="1" w:styleId="KommentartextZchn">
    <w:name w:val="Kommentartext Zchn"/>
    <w:basedOn w:val="Absatz-Standardschriftart"/>
    <w:link w:val="Kommentartext"/>
    <w:semiHidden/>
    <w:rsid w:val="00A30B70"/>
    <w:rPr>
      <w:rFonts w:ascii="Lucida Sans Unicode" w:hAnsi="Lucida Sans Unicode"/>
      <w:sz w:val="24"/>
      <w:szCs w:val="24"/>
      <w:lang w:val="en-GB"/>
    </w:rPr>
  </w:style>
  <w:style w:type="paragraph" w:styleId="Kommentarthema">
    <w:name w:val="annotation subject"/>
    <w:basedOn w:val="Kommentartext"/>
    <w:next w:val="Kommentartext"/>
    <w:link w:val="KommentarthemaZchn"/>
    <w:semiHidden/>
    <w:unhideWhenUsed/>
    <w:rsid w:val="00A30B70"/>
    <w:rPr>
      <w:b/>
      <w:bCs/>
      <w:sz w:val="20"/>
      <w:szCs w:val="20"/>
    </w:rPr>
  </w:style>
  <w:style w:type="character" w:customStyle="1" w:styleId="KommentarthemaZchn">
    <w:name w:val="Kommentarthema Zchn"/>
    <w:basedOn w:val="KommentartextZchn"/>
    <w:link w:val="Kommentarthema"/>
    <w:semiHidden/>
    <w:rsid w:val="00A30B70"/>
    <w:rPr>
      <w:rFonts w:ascii="Lucida Sans Unicode" w:hAnsi="Lucida Sans Unicode"/>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hannes.ikemann@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9726DE4A</Template>
  <TotalTime>0</TotalTime>
  <Pages>2</Pages>
  <Words>535</Words>
  <Characters>3266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cp:lastModifiedBy>Hoegg, Petra</cp:lastModifiedBy>
  <cp:revision>4</cp:revision>
  <cp:lastPrinted>2018-04-23T09:57:00Z</cp:lastPrinted>
  <dcterms:created xsi:type="dcterms:W3CDTF">2018-04-23T09:52:00Z</dcterms:created>
  <dcterms:modified xsi:type="dcterms:W3CDTF">2018-04-23T09:57:00Z</dcterms:modified>
</cp:coreProperties>
</file>