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E202BB" w:rsidTr="00D81410">
        <w:trPr>
          <w:trHeight w:val="851"/>
        </w:trPr>
        <w:tc>
          <w:tcPr>
            <w:tcW w:w="2552" w:type="dxa"/>
            <w:shd w:val="clear" w:color="auto" w:fill="auto"/>
          </w:tcPr>
          <w:p w:rsidR="004F1918" w:rsidRPr="00E202BB" w:rsidRDefault="00366C60" w:rsidP="004F1918">
            <w:pPr>
              <w:pStyle w:val="M7"/>
              <w:framePr w:wrap="auto" w:vAnchor="margin" w:hAnchor="text" w:xAlign="left" w:yAlign="inline"/>
              <w:suppressOverlap w:val="0"/>
              <w:rPr>
                <w:b w:val="0"/>
                <w:sz w:val="18"/>
                <w:szCs w:val="18"/>
                <w:lang w:val="en-US"/>
              </w:rPr>
            </w:pPr>
            <w:r>
              <w:rPr>
                <w:b w:val="0"/>
                <w:bCs w:val="0"/>
                <w:sz w:val="18"/>
                <w:szCs w:val="18"/>
                <w:lang w:val="en-US"/>
              </w:rPr>
              <w:t>February</w:t>
            </w:r>
            <w:r w:rsidR="00683F26">
              <w:rPr>
                <w:b w:val="0"/>
                <w:bCs w:val="0"/>
                <w:sz w:val="18"/>
                <w:szCs w:val="18"/>
                <w:lang w:val="en-US"/>
              </w:rPr>
              <w:t xml:space="preserve"> </w:t>
            </w:r>
            <w:r w:rsidR="008829A4">
              <w:rPr>
                <w:b w:val="0"/>
                <w:bCs w:val="0"/>
                <w:sz w:val="18"/>
                <w:szCs w:val="18"/>
                <w:lang w:val="en-US"/>
              </w:rPr>
              <w:t>07</w:t>
            </w:r>
            <w:r w:rsidR="00683F26">
              <w:rPr>
                <w:b w:val="0"/>
                <w:bCs w:val="0"/>
                <w:sz w:val="18"/>
                <w:szCs w:val="18"/>
                <w:lang w:val="en-US"/>
              </w:rPr>
              <w:t xml:space="preserve">, </w:t>
            </w:r>
            <w:r w:rsidR="00A6456F" w:rsidRPr="00E202BB">
              <w:rPr>
                <w:b w:val="0"/>
                <w:bCs w:val="0"/>
                <w:sz w:val="18"/>
                <w:szCs w:val="18"/>
                <w:lang w:val="en-US"/>
              </w:rPr>
              <w:t>201</w:t>
            </w:r>
            <w:r>
              <w:rPr>
                <w:b w:val="0"/>
                <w:bCs w:val="0"/>
                <w:sz w:val="18"/>
                <w:szCs w:val="18"/>
                <w:lang w:val="en-US"/>
              </w:rPr>
              <w:t>7</w:t>
            </w:r>
          </w:p>
          <w:p w:rsidR="004F1918" w:rsidRPr="00E202BB" w:rsidRDefault="004F1918" w:rsidP="004F1918">
            <w:pPr>
              <w:pStyle w:val="M7"/>
              <w:framePr w:wrap="auto" w:vAnchor="margin" w:hAnchor="text" w:xAlign="left" w:yAlign="inline"/>
              <w:suppressOverlap w:val="0"/>
              <w:rPr>
                <w:lang w:val="en-US"/>
              </w:rPr>
            </w:pPr>
          </w:p>
          <w:p w:rsidR="004F1918" w:rsidRPr="00E202BB" w:rsidRDefault="004F1918" w:rsidP="004F1918">
            <w:pPr>
              <w:pStyle w:val="M7"/>
              <w:framePr w:wrap="auto" w:vAnchor="margin" w:hAnchor="text" w:xAlign="left" w:yAlign="inline"/>
              <w:suppressOverlap w:val="0"/>
              <w:rPr>
                <w:lang w:val="en-US"/>
              </w:rPr>
            </w:pPr>
          </w:p>
          <w:p w:rsidR="0063177F" w:rsidRPr="00E202BB" w:rsidRDefault="0063177F" w:rsidP="0063177F">
            <w:pPr>
              <w:pStyle w:val="M7"/>
              <w:framePr w:wrap="auto" w:vAnchor="margin" w:hAnchor="text" w:xAlign="left" w:yAlign="inline"/>
              <w:suppressOverlap w:val="0"/>
              <w:rPr>
                <w:lang w:val="en-US"/>
              </w:rPr>
            </w:pPr>
            <w:r w:rsidRPr="00E202BB">
              <w:rPr>
                <w:lang w:val="en-US"/>
              </w:rPr>
              <w:t xml:space="preserve">Contact person </w:t>
            </w:r>
            <w:r w:rsidRPr="00E202BB">
              <w:rPr>
                <w:b w:val="0"/>
                <w:bCs w:val="0"/>
                <w:lang w:val="en-US"/>
              </w:rPr>
              <w:br/>
            </w:r>
            <w:r w:rsidRPr="00E202BB">
              <w:rPr>
                <w:lang w:val="en-US"/>
              </w:rPr>
              <w:t>Dr. Jürgen Krauter</w:t>
            </w:r>
          </w:p>
          <w:p w:rsidR="00A1110B" w:rsidRDefault="00A1110B" w:rsidP="0063177F">
            <w:pPr>
              <w:pStyle w:val="M9"/>
              <w:framePr w:wrap="auto" w:vAnchor="margin" w:hAnchor="text" w:xAlign="left" w:yAlign="inline"/>
              <w:suppressOverlap w:val="0"/>
              <w:rPr>
                <w:lang w:val="en-US"/>
              </w:rPr>
            </w:pPr>
            <w:r>
              <w:rPr>
                <w:lang w:val="en-US"/>
              </w:rPr>
              <w:t>Head of</w:t>
            </w:r>
            <w:r w:rsidR="0063177F" w:rsidRPr="00E202BB">
              <w:rPr>
                <w:lang w:val="en-US"/>
              </w:rPr>
              <w:t xml:space="preserve"> Communications</w:t>
            </w:r>
          </w:p>
          <w:p w:rsidR="0063177F" w:rsidRPr="00E202BB" w:rsidRDefault="00A1110B" w:rsidP="0063177F">
            <w:pPr>
              <w:pStyle w:val="M9"/>
              <w:framePr w:wrap="auto" w:vAnchor="margin" w:hAnchor="text" w:xAlign="left" w:yAlign="inline"/>
              <w:suppressOverlap w:val="0"/>
              <w:rPr>
                <w:lang w:val="en-US"/>
              </w:rPr>
            </w:pPr>
            <w:r>
              <w:rPr>
                <w:lang w:val="en-US"/>
              </w:rPr>
              <w:t>Nutrition &amp; Care</w:t>
            </w:r>
            <w:r w:rsidR="0063177F" w:rsidRPr="00E202BB">
              <w:rPr>
                <w:lang w:val="en-US"/>
              </w:rPr>
              <w:br/>
              <w:t>Phone +49 6181 59-6847</w:t>
            </w:r>
          </w:p>
          <w:p w:rsidR="0063177F" w:rsidRPr="00E202BB" w:rsidRDefault="0063177F" w:rsidP="0063177F">
            <w:pPr>
              <w:pStyle w:val="M10"/>
              <w:framePr w:wrap="auto" w:vAnchor="margin" w:hAnchor="text" w:xAlign="left" w:yAlign="inline"/>
              <w:suppressOverlap w:val="0"/>
              <w:rPr>
                <w:lang w:val="en-US"/>
              </w:rPr>
            </w:pPr>
            <w:r w:rsidRPr="00E202BB">
              <w:rPr>
                <w:lang w:val="en-US"/>
              </w:rPr>
              <w:t>Fax +49 6181 59-76847</w:t>
            </w:r>
          </w:p>
          <w:p w:rsidR="004F1918" w:rsidRPr="00E202BB" w:rsidRDefault="0063177F" w:rsidP="0063177F">
            <w:pPr>
              <w:pStyle w:val="M10"/>
              <w:framePr w:wrap="auto" w:vAnchor="margin" w:hAnchor="text" w:xAlign="left" w:yAlign="inline"/>
              <w:suppressOverlap w:val="0"/>
              <w:rPr>
                <w:lang w:val="en-US"/>
              </w:rPr>
            </w:pPr>
            <w:r w:rsidRPr="00E202BB">
              <w:rPr>
                <w:lang w:val="en-US"/>
              </w:rPr>
              <w:t>juergen.krauter@evonik.com</w:t>
            </w:r>
          </w:p>
        </w:tc>
      </w:tr>
      <w:tr w:rsidR="004F1918" w:rsidRPr="005F76C7" w:rsidTr="00D81410">
        <w:trPr>
          <w:trHeight w:val="851"/>
        </w:trPr>
        <w:tc>
          <w:tcPr>
            <w:tcW w:w="2552" w:type="dxa"/>
            <w:shd w:val="clear" w:color="auto" w:fill="auto"/>
          </w:tcPr>
          <w:p w:rsidR="004F1918" w:rsidRPr="005F76C7" w:rsidRDefault="004F1918" w:rsidP="004F1918">
            <w:pPr>
              <w:pStyle w:val="M12"/>
              <w:framePr w:wrap="auto" w:vAnchor="margin" w:hAnchor="text" w:xAlign="left" w:yAlign="inline"/>
              <w:suppressOverlap w:val="0"/>
              <w:rPr>
                <w:lang w:val="en-US"/>
              </w:rPr>
            </w:pPr>
          </w:p>
          <w:p w:rsidR="00A6456F" w:rsidRPr="005F76C7" w:rsidRDefault="00366C60" w:rsidP="00A6456F">
            <w:pPr>
              <w:pStyle w:val="M12"/>
              <w:framePr w:wrap="auto" w:vAnchor="margin" w:hAnchor="text" w:xAlign="left" w:yAlign="inline"/>
              <w:suppressOverlap w:val="0"/>
              <w:rPr>
                <w:b/>
                <w:bCs/>
                <w:lang w:val="en-US"/>
              </w:rPr>
            </w:pPr>
            <w:r>
              <w:rPr>
                <w:b/>
                <w:bCs/>
                <w:lang w:val="en-US"/>
              </w:rPr>
              <w:t>Contact person s</w:t>
            </w:r>
            <w:r w:rsidR="005F76C7" w:rsidRPr="005F76C7">
              <w:rPr>
                <w:b/>
                <w:bCs/>
                <w:lang w:val="en-US"/>
              </w:rPr>
              <w:t>pecialized press</w:t>
            </w:r>
            <w:r w:rsidR="00A6456F" w:rsidRPr="005F76C7">
              <w:rPr>
                <w:lang w:val="en-US"/>
              </w:rPr>
              <w:br/>
            </w:r>
            <w:r w:rsidR="00A6456F" w:rsidRPr="005F76C7">
              <w:rPr>
                <w:b/>
                <w:bCs/>
                <w:lang w:val="en-US"/>
              </w:rPr>
              <w:t>Lisa Dierks</w:t>
            </w:r>
          </w:p>
          <w:p w:rsidR="00A6456F" w:rsidRPr="005F76C7" w:rsidRDefault="00E00E6B" w:rsidP="00A6456F">
            <w:pPr>
              <w:pStyle w:val="M12"/>
              <w:framePr w:wrap="auto" w:vAnchor="margin" w:hAnchor="text" w:xAlign="left" w:yAlign="inline"/>
              <w:suppressOverlap w:val="0"/>
              <w:rPr>
                <w:bCs/>
                <w:lang w:val="en-US"/>
              </w:rPr>
            </w:pPr>
            <w:r>
              <w:rPr>
                <w:lang w:val="en-US"/>
              </w:rPr>
              <w:t>Head of</w:t>
            </w:r>
            <w:r w:rsidR="005F76C7">
              <w:rPr>
                <w:lang w:val="en-US"/>
              </w:rPr>
              <w:t xml:space="preserve"> Communications</w:t>
            </w:r>
          </w:p>
          <w:p w:rsidR="00A6456F" w:rsidRPr="005F76C7" w:rsidRDefault="00A6456F" w:rsidP="00A6456F">
            <w:pPr>
              <w:pStyle w:val="M12"/>
              <w:framePr w:wrap="auto" w:vAnchor="margin" w:hAnchor="text" w:xAlign="left" w:yAlign="inline"/>
              <w:suppressOverlap w:val="0"/>
              <w:rPr>
                <w:bCs/>
                <w:lang w:val="en-US"/>
              </w:rPr>
            </w:pPr>
            <w:r w:rsidRPr="005F76C7">
              <w:rPr>
                <w:lang w:val="en-US"/>
              </w:rPr>
              <w:t>Personal Care</w:t>
            </w:r>
          </w:p>
          <w:p w:rsidR="00A6456F" w:rsidRPr="005F76C7" w:rsidRDefault="00A6456F" w:rsidP="00A6456F">
            <w:pPr>
              <w:pStyle w:val="M12"/>
              <w:framePr w:wrap="auto" w:vAnchor="margin" w:hAnchor="text" w:xAlign="left" w:yAlign="inline"/>
              <w:suppressOverlap w:val="0"/>
              <w:rPr>
                <w:bCs/>
                <w:lang w:val="en-US"/>
              </w:rPr>
            </w:pPr>
            <w:r w:rsidRPr="005F76C7">
              <w:rPr>
                <w:lang w:val="en-US"/>
              </w:rPr>
              <w:t>Phone +49 201 173-3170</w:t>
            </w:r>
          </w:p>
          <w:p w:rsidR="00A6456F" w:rsidRPr="005F76C7" w:rsidRDefault="00A6456F" w:rsidP="00A6456F">
            <w:pPr>
              <w:pStyle w:val="M12"/>
              <w:framePr w:wrap="auto" w:vAnchor="margin" w:hAnchor="text" w:xAlign="left" w:yAlign="inline"/>
              <w:suppressOverlap w:val="0"/>
              <w:rPr>
                <w:bCs/>
                <w:lang w:val="en-US"/>
              </w:rPr>
            </w:pPr>
            <w:r w:rsidRPr="005F76C7">
              <w:rPr>
                <w:lang w:val="en-US"/>
              </w:rPr>
              <w:t>Fax +49 201 173-713170</w:t>
            </w:r>
          </w:p>
          <w:p w:rsidR="00A6456F" w:rsidRPr="005F76C7" w:rsidRDefault="00A6456F" w:rsidP="00A6456F">
            <w:pPr>
              <w:pStyle w:val="M12"/>
              <w:framePr w:wrap="auto" w:vAnchor="margin" w:hAnchor="text" w:xAlign="left" w:yAlign="inline"/>
              <w:suppressOverlap w:val="0"/>
              <w:rPr>
                <w:bCs/>
                <w:lang w:val="en-US"/>
              </w:rPr>
            </w:pPr>
            <w:r w:rsidRPr="005F76C7">
              <w:rPr>
                <w:lang w:val="en-US"/>
              </w:rPr>
              <w:t>lisa.dierks@evonik.com</w:t>
            </w:r>
          </w:p>
          <w:p w:rsidR="004F1918" w:rsidRPr="005F76C7" w:rsidRDefault="004F1918" w:rsidP="0063177F">
            <w:pPr>
              <w:pStyle w:val="M10"/>
              <w:framePr w:wrap="auto" w:vAnchor="margin" w:hAnchor="text" w:xAlign="left" w:yAlign="inline"/>
              <w:suppressOverlap w:val="0"/>
              <w:rPr>
                <w:lang w:val="en-US"/>
              </w:rPr>
            </w:pPr>
          </w:p>
        </w:tc>
      </w:tr>
    </w:tbl>
    <w:p w:rsidR="0063177F" w:rsidRPr="00482ADB" w:rsidRDefault="006B68B6" w:rsidP="0063177F">
      <w:pPr>
        <w:pStyle w:val="V1"/>
        <w:framePr w:w="2659" w:wrap="around" w:x="8986" w:y="11836" w:anchorLock="1"/>
        <w:suppressOverlap w:val="0"/>
      </w:pPr>
      <w:r w:rsidRPr="00482ADB">
        <w:rPr>
          <w:bCs w:val="0"/>
          <w:lang w:val="en-US"/>
        </w:rPr>
        <w:fldChar w:fldCharType="begin">
          <w:ffData>
            <w:name w:val=""/>
            <w:enabled/>
            <w:calcOnExit w:val="0"/>
            <w:textInput>
              <w:default w:val="Evonik Nutrition &amp; Care GmbH"/>
            </w:textInput>
          </w:ffData>
        </w:fldChar>
      </w:r>
      <w:r w:rsidR="0063177F" w:rsidRPr="00482ADB">
        <w:rPr>
          <w:bCs w:val="0"/>
        </w:rPr>
        <w:instrText xml:space="preserve"> FORMTEXT </w:instrText>
      </w:r>
      <w:r w:rsidRPr="00482ADB">
        <w:rPr>
          <w:bCs w:val="0"/>
          <w:lang w:val="en-US"/>
        </w:rPr>
      </w:r>
      <w:r w:rsidRPr="00482ADB">
        <w:rPr>
          <w:bCs w:val="0"/>
          <w:lang w:val="en-US"/>
        </w:rPr>
        <w:fldChar w:fldCharType="separate"/>
      </w:r>
      <w:r w:rsidR="00482ADB">
        <w:rPr>
          <w:bCs w:val="0"/>
          <w:noProof/>
          <w:lang w:val="en-US"/>
        </w:rPr>
        <w:t>Evonik Nutrition &amp; Care GmbH</w:t>
      </w:r>
      <w:r w:rsidRPr="00482ADB">
        <w:rPr>
          <w:bCs w:val="0"/>
          <w:lang w:val="en-US"/>
        </w:rPr>
        <w:fldChar w:fldCharType="end"/>
      </w:r>
    </w:p>
    <w:p w:rsidR="0063177F" w:rsidRPr="00E13BA7" w:rsidRDefault="006B68B6" w:rsidP="0063177F">
      <w:pPr>
        <w:pStyle w:val="V2"/>
        <w:framePr w:w="2659" w:wrap="around" w:x="8986" w:y="11836" w:anchorLock="1"/>
        <w:suppressOverlap w:val="0"/>
      </w:pPr>
      <w:r w:rsidRPr="005F76C7">
        <w:rPr>
          <w:lang w:val="en-US"/>
        </w:rPr>
        <w:fldChar w:fldCharType="begin">
          <w:ffData>
            <w:name w:val=""/>
            <w:enabled/>
            <w:calcOnExit w:val="0"/>
            <w:textInput>
              <w:default w:val="Rellinghauser Straße 1-11"/>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Rellinghauser Straße 1-11</w:t>
      </w:r>
      <w:r w:rsidRPr="005F76C7">
        <w:rPr>
          <w:lang w:val="en-US"/>
        </w:rPr>
        <w:fldChar w:fldCharType="end"/>
      </w:r>
    </w:p>
    <w:p w:rsidR="0063177F" w:rsidRPr="00E13BA7" w:rsidRDefault="006B68B6" w:rsidP="0063177F">
      <w:pPr>
        <w:pStyle w:val="V3"/>
        <w:framePr w:w="2659" w:wrap="around" w:x="8986" w:y="11836" w:anchorLock="1"/>
        <w:suppressOverlap w:val="0"/>
      </w:pPr>
      <w:r w:rsidRPr="005F76C7">
        <w:rPr>
          <w:lang w:val="en-US"/>
        </w:rPr>
        <w:fldChar w:fldCharType="begin">
          <w:ffData>
            <w:name w:val=""/>
            <w:enabled/>
            <w:calcOnExit w:val="0"/>
            <w:textInput>
              <w:default w:val="45128 Essen"/>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45128 Essen</w:t>
      </w:r>
      <w:r w:rsidRPr="005F76C7">
        <w:rPr>
          <w:lang w:val="en-US"/>
        </w:rPr>
        <w:fldChar w:fldCharType="end"/>
      </w:r>
    </w:p>
    <w:p w:rsidR="0063177F" w:rsidRPr="00E13BA7" w:rsidRDefault="006B68B6" w:rsidP="0063177F">
      <w:pPr>
        <w:pStyle w:val="V4"/>
        <w:framePr w:w="2659" w:wrap="around" w:x="8986" w:y="11836" w:anchorLock="1"/>
        <w:suppressOverlap w:val="0"/>
      </w:pPr>
      <w:r w:rsidRPr="005F76C7">
        <w:rPr>
          <w:lang w:val="en-US"/>
        </w:rPr>
        <w:fldChar w:fldCharType="begin">
          <w:ffData>
            <w:name w:val=""/>
            <w:enabled/>
            <w:calcOnExit w:val="0"/>
            <w:textInput>
              <w:default w:val="Telefon"/>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Telefon</w:t>
      </w:r>
      <w:r w:rsidRPr="005F76C7">
        <w:rPr>
          <w:lang w:val="en-US"/>
        </w:rPr>
        <w:fldChar w:fldCharType="end"/>
      </w:r>
      <w:r w:rsidR="0063177F" w:rsidRPr="00E13BA7">
        <w:t xml:space="preserve">e </w:t>
      </w:r>
      <w:r w:rsidRPr="005F76C7">
        <w:rPr>
          <w:lang w:val="en-US"/>
        </w:rPr>
        <w:fldChar w:fldCharType="begin">
          <w:ffData>
            <w:name w:val=""/>
            <w:enabled/>
            <w:calcOnExit w:val="0"/>
            <w:textInput>
              <w:default w:val="+49"/>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+49</w:t>
      </w:r>
      <w:r w:rsidRPr="005F76C7">
        <w:rPr>
          <w:lang w:val="en-US"/>
        </w:rPr>
        <w:fldChar w:fldCharType="end"/>
      </w:r>
      <w:r w:rsidR="0063177F" w:rsidRPr="00E13BA7">
        <w:t xml:space="preserve"> 201 177</w:t>
      </w:r>
      <w:r w:rsidRPr="005F76C7">
        <w:rPr>
          <w:lang w:val="en-US"/>
        </w:rPr>
        <w:fldChar w:fldCharType="begin">
          <w:ffData>
            <w:name w:val=""/>
            <w:enabled/>
            <w:calcOnExit w:val="0"/>
            <w:textInput>
              <w:default w:val="-"/>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w:t>
      </w:r>
      <w:r w:rsidRPr="005F76C7">
        <w:rPr>
          <w:lang w:val="en-US"/>
        </w:rPr>
        <w:fldChar w:fldCharType="end"/>
      </w:r>
      <w:r w:rsidR="0063177F" w:rsidRPr="00E13BA7">
        <w:t>01</w:t>
      </w:r>
    </w:p>
    <w:p w:rsidR="0063177F" w:rsidRPr="00E13BA7" w:rsidRDefault="0063177F" w:rsidP="0063177F">
      <w:pPr>
        <w:pStyle w:val="V5"/>
        <w:framePr w:w="2659" w:wrap="around" w:x="8986" w:y="11836" w:anchorLock="1"/>
        <w:suppressOverlap w:val="0"/>
        <w:rPr>
          <w:lang w:val="de-DE"/>
        </w:rPr>
      </w:pPr>
      <w:r w:rsidRPr="00E13BA7">
        <w:rPr>
          <w:lang w:val="de-DE"/>
        </w:rPr>
        <w:t xml:space="preserve">Fax </w:t>
      </w:r>
      <w:r w:rsidR="006B68B6" w:rsidRPr="005F76C7">
        <w:rPr>
          <w:lang w:val="en-US"/>
        </w:rPr>
        <w:fldChar w:fldCharType="begin">
          <w:ffData>
            <w:name w:val=""/>
            <w:enabled/>
            <w:calcOnExit w:val="0"/>
            <w:textInput>
              <w:default w:val="+49"/>
            </w:textInput>
          </w:ffData>
        </w:fldChar>
      </w:r>
      <w:r w:rsidRPr="00E13BA7">
        <w:rPr>
          <w:lang w:val="de-DE"/>
        </w:rPr>
        <w:instrText xml:space="preserve"> FORMTEXT </w:instrText>
      </w:r>
      <w:r w:rsidR="006B68B6" w:rsidRPr="005F76C7">
        <w:rPr>
          <w:lang w:val="en-US"/>
        </w:rPr>
      </w:r>
      <w:r w:rsidR="006B68B6" w:rsidRPr="005F76C7">
        <w:rPr>
          <w:lang w:val="en-US"/>
        </w:rPr>
        <w:fldChar w:fldCharType="separate"/>
      </w:r>
      <w:r w:rsidR="00482ADB">
        <w:rPr>
          <w:noProof/>
          <w:lang w:val="en-US"/>
        </w:rPr>
        <w:t>+49</w:t>
      </w:r>
      <w:r w:rsidR="006B68B6" w:rsidRPr="005F76C7">
        <w:rPr>
          <w:lang w:val="en-US"/>
        </w:rPr>
        <w:fldChar w:fldCharType="end"/>
      </w:r>
      <w:r w:rsidRPr="00E13BA7">
        <w:rPr>
          <w:lang w:val="de-DE"/>
        </w:rPr>
        <w:t xml:space="preserve"> 201 177</w:t>
      </w:r>
      <w:r w:rsidR="006B68B6" w:rsidRPr="005F76C7">
        <w:rPr>
          <w:lang w:val="en-US"/>
        </w:rPr>
        <w:fldChar w:fldCharType="begin">
          <w:ffData>
            <w:name w:val=""/>
            <w:enabled/>
            <w:calcOnExit w:val="0"/>
            <w:textInput>
              <w:default w:val="-"/>
            </w:textInput>
          </w:ffData>
        </w:fldChar>
      </w:r>
      <w:r w:rsidRPr="00E13BA7">
        <w:rPr>
          <w:lang w:val="de-DE"/>
        </w:rPr>
        <w:instrText xml:space="preserve"> FORMTEXT </w:instrText>
      </w:r>
      <w:r w:rsidR="006B68B6" w:rsidRPr="005F76C7">
        <w:rPr>
          <w:lang w:val="en-US"/>
        </w:rPr>
      </w:r>
      <w:r w:rsidR="006B68B6" w:rsidRPr="005F76C7">
        <w:rPr>
          <w:lang w:val="en-US"/>
        </w:rPr>
        <w:fldChar w:fldCharType="separate"/>
      </w:r>
      <w:r w:rsidR="00482ADB">
        <w:rPr>
          <w:noProof/>
          <w:lang w:val="en-US"/>
        </w:rPr>
        <w:t>-</w:t>
      </w:r>
      <w:r w:rsidR="006B68B6" w:rsidRPr="005F76C7">
        <w:rPr>
          <w:lang w:val="en-US"/>
        </w:rPr>
        <w:fldChar w:fldCharType="end"/>
      </w:r>
      <w:r w:rsidRPr="00E13BA7">
        <w:rPr>
          <w:lang w:val="de-DE"/>
        </w:rPr>
        <w:t>3475</w:t>
      </w:r>
      <w:r w:rsidRPr="00E13BA7">
        <w:rPr>
          <w:lang w:val="de-DE"/>
        </w:rPr>
        <w:br/>
        <w:t>Germany</w:t>
      </w:r>
    </w:p>
    <w:p w:rsidR="0063177F" w:rsidRPr="00E13BA7" w:rsidRDefault="0063177F" w:rsidP="0063177F">
      <w:pPr>
        <w:pStyle w:val="V6"/>
        <w:framePr w:w="2659" w:wrap="around" w:x="8986" w:y="11836" w:anchorLock="1"/>
        <w:suppressOverlap w:val="0"/>
      </w:pPr>
      <w:r w:rsidRPr="00E13BA7">
        <w:t>www.evonik.com</w:t>
      </w:r>
    </w:p>
    <w:p w:rsidR="0063177F" w:rsidRPr="00E13BA7" w:rsidRDefault="0063177F" w:rsidP="0063177F">
      <w:pPr>
        <w:pStyle w:val="Marginalie"/>
        <w:framePr w:w="2659" w:hSpace="0" w:wrap="around" w:x="8986" w:y="11836" w:anchorLock="1"/>
        <w:rPr>
          <w:lang w:val="de-DE"/>
        </w:rPr>
      </w:pPr>
    </w:p>
    <w:p w:rsidR="0063177F" w:rsidRPr="005F76C7" w:rsidRDefault="0063177F" w:rsidP="0063177F">
      <w:pPr>
        <w:pStyle w:val="Marginalie"/>
        <w:framePr w:w="2659" w:hSpace="0" w:wrap="around" w:x="8986" w:y="11836" w:anchorLock="1"/>
        <w:rPr>
          <w:b/>
          <w:bCs/>
          <w:lang w:val="en-US"/>
        </w:rPr>
      </w:pPr>
      <w:r w:rsidRPr="005F76C7">
        <w:rPr>
          <w:b/>
          <w:bCs/>
          <w:lang w:val="en-US"/>
        </w:rPr>
        <w:t>Supervisory Board</w:t>
      </w:r>
    </w:p>
    <w:p w:rsidR="0063177F" w:rsidRPr="005F76C7" w:rsidRDefault="0063177F" w:rsidP="0063177F">
      <w:pPr>
        <w:pStyle w:val="Marginalie"/>
        <w:framePr w:w="2659" w:hSpace="0" w:wrap="around" w:x="8986" w:y="11836" w:anchorLock="1"/>
        <w:rPr>
          <w:lang w:val="en-US"/>
        </w:rPr>
      </w:pPr>
      <w:r w:rsidRPr="005F76C7">
        <w:rPr>
          <w:lang w:val="en-US"/>
        </w:rPr>
        <w:t>Dr. Ralph Sven Kaufmann, Chairman</w:t>
      </w:r>
    </w:p>
    <w:p w:rsidR="0063177F" w:rsidRPr="005F76C7" w:rsidRDefault="0063177F" w:rsidP="0063177F">
      <w:pPr>
        <w:pStyle w:val="Marginalie"/>
        <w:framePr w:w="2659" w:hSpace="0" w:wrap="around" w:x="8986" w:y="11836" w:anchorLock="1"/>
        <w:rPr>
          <w:lang w:val="en-US"/>
        </w:rPr>
      </w:pPr>
    </w:p>
    <w:p w:rsidR="0063177F" w:rsidRPr="00482ADB" w:rsidRDefault="006B68B6" w:rsidP="0063177F">
      <w:pPr>
        <w:pStyle w:val="V9"/>
        <w:framePr w:w="2659" w:wrap="around" w:x="8986" w:y="11836" w:anchorLock="1"/>
        <w:suppressOverlap w:val="0"/>
      </w:pPr>
      <w:r w:rsidRPr="00482ADB">
        <w:rPr>
          <w:bCs w:val="0"/>
          <w:lang w:val="en-US"/>
        </w:rPr>
        <w:fldChar w:fldCharType="begin">
          <w:ffData>
            <w:name w:val=""/>
            <w:enabled/>
            <w:calcOnExit w:val="0"/>
            <w:textInput>
              <w:default w:val="Management Board"/>
            </w:textInput>
          </w:ffData>
        </w:fldChar>
      </w:r>
      <w:r w:rsidR="0063177F" w:rsidRPr="00482ADB">
        <w:rPr>
          <w:bCs w:val="0"/>
        </w:rPr>
        <w:instrText xml:space="preserve"> FORMTEXT </w:instrText>
      </w:r>
      <w:r w:rsidRPr="00482ADB">
        <w:rPr>
          <w:bCs w:val="0"/>
          <w:lang w:val="en-US"/>
        </w:rPr>
      </w:r>
      <w:r w:rsidRPr="00482ADB">
        <w:rPr>
          <w:bCs w:val="0"/>
          <w:lang w:val="en-US"/>
        </w:rPr>
        <w:fldChar w:fldCharType="separate"/>
      </w:r>
      <w:r w:rsidR="00482ADB">
        <w:rPr>
          <w:bCs w:val="0"/>
          <w:noProof/>
          <w:lang w:val="en-US"/>
        </w:rPr>
        <w:t>Management Board</w:t>
      </w:r>
      <w:r w:rsidRPr="00482ADB">
        <w:rPr>
          <w:bCs w:val="0"/>
          <w:lang w:val="en-US"/>
        </w:rPr>
        <w:fldChar w:fldCharType="end"/>
      </w:r>
    </w:p>
    <w:p w:rsidR="0063177F" w:rsidRPr="00E13BA7" w:rsidRDefault="006B68B6" w:rsidP="0063177F">
      <w:pPr>
        <w:pStyle w:val="V10"/>
        <w:framePr w:w="2659" w:wrap="around" w:x="8986" w:y="11836" w:anchorLock="1"/>
        <w:suppressOverlap w:val="0"/>
      </w:pPr>
      <w:r w:rsidRPr="005F76C7">
        <w:rPr>
          <w:lang w:val="en-US"/>
        </w:rPr>
        <w:fldChar w:fldCharType="begin">
          <w:ffData>
            <w:name w:val=""/>
            <w:enabled/>
            <w:calcOnExit w:val="0"/>
            <w:textInput>
              <w:default w:val="Dr. Reiner Beste"/>
            </w:textInput>
          </w:ffData>
        </w:fldChar>
      </w:r>
      <w:r w:rsidR="0063177F" w:rsidRPr="00E13BA7">
        <w:instrText xml:space="preserve"> FORMTEXT </w:instrText>
      </w:r>
      <w:r w:rsidRPr="005F76C7">
        <w:rPr>
          <w:lang w:val="en-US"/>
        </w:rPr>
      </w:r>
      <w:r w:rsidRPr="005F76C7">
        <w:rPr>
          <w:lang w:val="en-US"/>
        </w:rPr>
        <w:fldChar w:fldCharType="separate"/>
      </w:r>
      <w:r w:rsidR="00482ADB">
        <w:rPr>
          <w:noProof/>
          <w:lang w:val="en-US"/>
        </w:rPr>
        <w:t>Dr. Reiner Beste</w:t>
      </w:r>
      <w:r w:rsidRPr="005F76C7">
        <w:rPr>
          <w:lang w:val="en-US"/>
        </w:rPr>
        <w:fldChar w:fldCharType="end"/>
      </w:r>
      <w:r w:rsidR="0063177F" w:rsidRPr="00E13BA7">
        <w:t>, Chairman</w:t>
      </w:r>
    </w:p>
    <w:p w:rsidR="0063177F" w:rsidRPr="00E13BA7" w:rsidRDefault="0063177F" w:rsidP="0063177F">
      <w:pPr>
        <w:pStyle w:val="V11"/>
        <w:framePr w:w="2659" w:wrap="around" w:x="8986" w:y="11836" w:anchorLock="1"/>
        <w:suppressOverlap w:val="0"/>
      </w:pPr>
      <w:r w:rsidRPr="00E13BA7">
        <w:t>Dr. Hans Josef Ritzert</w:t>
      </w:r>
      <w:r w:rsidRPr="00E13BA7">
        <w:br/>
        <w:t>Michael Gattermann</w:t>
      </w:r>
      <w:r w:rsidRPr="00E13BA7">
        <w:br/>
        <w:t>Markus Schäfer</w:t>
      </w:r>
      <w:r w:rsidRPr="00E13BA7">
        <w:br/>
      </w:r>
    </w:p>
    <w:p w:rsidR="0063177F" w:rsidRPr="005F76C7" w:rsidRDefault="0063177F" w:rsidP="0063177F">
      <w:pPr>
        <w:pStyle w:val="V14"/>
        <w:framePr w:w="2659" w:wrap="around" w:x="8986" w:y="11836" w:anchorLock="1"/>
        <w:suppressOverlap w:val="0"/>
        <w:rPr>
          <w:lang w:val="en-US"/>
        </w:rPr>
      </w:pPr>
      <w:r w:rsidRPr="005F76C7">
        <w:rPr>
          <w:lang w:val="en-US"/>
        </w:rPr>
        <w:t>Registered office Essen</w:t>
      </w:r>
    </w:p>
    <w:p w:rsidR="0063177F" w:rsidRPr="005F76C7" w:rsidRDefault="0063177F" w:rsidP="0063177F">
      <w:pPr>
        <w:pStyle w:val="V15"/>
        <w:framePr w:w="2659" w:wrap="around" w:x="8986" w:y="11836" w:anchorLock="1"/>
        <w:suppressOverlap w:val="0"/>
        <w:rPr>
          <w:lang w:val="en-US"/>
        </w:rPr>
      </w:pPr>
      <w:r w:rsidRPr="005F76C7">
        <w:rPr>
          <w:lang w:val="en-US"/>
        </w:rPr>
        <w:t>Registered court</w:t>
      </w:r>
    </w:p>
    <w:p w:rsidR="0063177F" w:rsidRPr="005F76C7" w:rsidRDefault="0063177F" w:rsidP="0063177F">
      <w:pPr>
        <w:pStyle w:val="V16"/>
        <w:framePr w:w="2659" w:wrap="around" w:x="8986" w:y="11836" w:anchorLock="1"/>
        <w:suppressOverlap w:val="0"/>
        <w:rPr>
          <w:lang w:val="en-US"/>
        </w:rPr>
      </w:pPr>
      <w:r w:rsidRPr="005F76C7">
        <w:rPr>
          <w:lang w:val="en-US"/>
        </w:rPr>
        <w:t>Essen local court</w:t>
      </w:r>
    </w:p>
    <w:p w:rsidR="0063177F" w:rsidRPr="005F76C7" w:rsidRDefault="0063177F" w:rsidP="0063177F">
      <w:pPr>
        <w:pStyle w:val="V17"/>
        <w:framePr w:w="2659" w:wrap="around" w:x="8986" w:y="11836" w:anchorLock="1"/>
        <w:suppressOverlap w:val="0"/>
        <w:rPr>
          <w:lang w:val="en-US"/>
        </w:rPr>
      </w:pPr>
      <w:r w:rsidRPr="005F76C7">
        <w:rPr>
          <w:lang w:val="en-US"/>
        </w:rPr>
        <w:t>Commercial registry B 25784</w:t>
      </w:r>
    </w:p>
    <w:p w:rsidR="0063177F" w:rsidRPr="005F76C7" w:rsidRDefault="0063177F" w:rsidP="0063177F">
      <w:pPr>
        <w:pStyle w:val="V17"/>
        <w:framePr w:w="2659" w:wrap="around" w:x="8986" w:y="11836" w:anchorLock="1"/>
        <w:suppressOverlap w:val="0"/>
        <w:rPr>
          <w:lang w:val="en-US"/>
        </w:rPr>
      </w:pPr>
      <w:r w:rsidRPr="005F76C7">
        <w:rPr>
          <w:lang w:val="en-US"/>
        </w:rPr>
        <w:t>HR no. FN 431387 v</w:t>
      </w:r>
    </w:p>
    <w:p w:rsidR="00A6456F" w:rsidRPr="005F76C7" w:rsidRDefault="00A6456F" w:rsidP="00A6456F">
      <w:pPr>
        <w:rPr>
          <w:b/>
          <w:bCs/>
          <w:sz w:val="24"/>
          <w:lang w:val="en-US"/>
        </w:rPr>
      </w:pPr>
      <w:r w:rsidRPr="005F76C7">
        <w:rPr>
          <w:b/>
          <w:bCs/>
          <w:sz w:val="24"/>
          <w:lang w:val="en-US"/>
        </w:rPr>
        <w:t>Evonik expands its range of RSPO-certified ingredients for the cosmetics industry</w:t>
      </w:r>
    </w:p>
    <w:p w:rsidR="00A6456F" w:rsidRPr="005F76C7" w:rsidRDefault="00A6456F" w:rsidP="00A6456F">
      <w:pPr>
        <w:rPr>
          <w:bCs/>
          <w:sz w:val="24"/>
          <w:lang w:val="en-US"/>
        </w:rPr>
      </w:pPr>
    </w:p>
    <w:p w:rsidR="00A6456F" w:rsidRPr="00E202BB" w:rsidRDefault="00A6456F" w:rsidP="00A6456F">
      <w:pPr>
        <w:rPr>
          <w:szCs w:val="22"/>
          <w:lang w:val="en-US"/>
        </w:rPr>
      </w:pPr>
      <w:r w:rsidRPr="005F76C7">
        <w:rPr>
          <w:szCs w:val="22"/>
          <w:lang w:val="en-US"/>
        </w:rPr>
        <w:t xml:space="preserve">Evonik has again substantially expanded its range of cosmetic ingredients certified </w:t>
      </w:r>
      <w:r w:rsidR="009D4FCD" w:rsidRPr="005F76C7">
        <w:rPr>
          <w:szCs w:val="22"/>
          <w:lang w:val="en-US"/>
        </w:rPr>
        <w:t>in accordance with</w:t>
      </w:r>
      <w:r w:rsidRPr="005F76C7">
        <w:rPr>
          <w:szCs w:val="22"/>
          <w:lang w:val="en-US"/>
        </w:rPr>
        <w:t xml:space="preserve"> the standard of the Roundtable on Sustainable Palm Oil (RSPO - MB). Customers in the cosmetics industry now have available more than 50 certified </w:t>
      </w:r>
      <w:r w:rsidRPr="00E202BB">
        <w:rPr>
          <w:szCs w:val="22"/>
          <w:lang w:val="en-US"/>
        </w:rPr>
        <w:t>palm-oil based raw materials, including several specialties.</w:t>
      </w:r>
    </w:p>
    <w:p w:rsidR="00A6456F" w:rsidRPr="00E202BB" w:rsidRDefault="00A6456F" w:rsidP="00A6456F">
      <w:pPr>
        <w:rPr>
          <w:szCs w:val="22"/>
          <w:lang w:val="en-US"/>
        </w:rPr>
      </w:pPr>
    </w:p>
    <w:p w:rsidR="00A6456F" w:rsidRPr="00E202BB" w:rsidRDefault="00A6456F" w:rsidP="00A6456F">
      <w:pPr>
        <w:rPr>
          <w:szCs w:val="22"/>
          <w:lang w:val="en-US"/>
        </w:rPr>
      </w:pPr>
      <w:r w:rsidRPr="00E202BB">
        <w:rPr>
          <w:szCs w:val="22"/>
          <w:lang w:val="en-US"/>
        </w:rPr>
        <w:t>“That corresponds to about 40 percent of our sales volume fo</w:t>
      </w:r>
      <w:r w:rsidR="00C5158B">
        <w:rPr>
          <w:szCs w:val="22"/>
          <w:lang w:val="en-US"/>
        </w:rPr>
        <w:t>r palm-oil based products,” explains</w:t>
      </w:r>
      <w:r w:rsidRPr="00E202BB">
        <w:rPr>
          <w:szCs w:val="22"/>
          <w:lang w:val="en-US"/>
        </w:rPr>
        <w:t xml:space="preserve"> Dr. Tammo Boinowitz, head of Evonik’s Personal Care Business Line. All of Evonik’s Personal Care products based on pure palm or palm</w:t>
      </w:r>
      <w:r w:rsidR="0097402E" w:rsidRPr="00E202BB">
        <w:rPr>
          <w:szCs w:val="22"/>
          <w:lang w:val="en-US"/>
        </w:rPr>
        <w:t>-kernel</w:t>
      </w:r>
      <w:r w:rsidRPr="00E202BB">
        <w:rPr>
          <w:szCs w:val="22"/>
          <w:lang w:val="en-US"/>
        </w:rPr>
        <w:t xml:space="preserve"> oil are already certified in Europe </w:t>
      </w:r>
      <w:r w:rsidR="00F84E62" w:rsidRPr="00E202BB">
        <w:rPr>
          <w:szCs w:val="22"/>
          <w:lang w:val="en-US"/>
        </w:rPr>
        <w:t>under the segregated s</w:t>
      </w:r>
      <w:r w:rsidRPr="00E202BB">
        <w:rPr>
          <w:szCs w:val="22"/>
          <w:lang w:val="en-US"/>
        </w:rPr>
        <w:t xml:space="preserve">upply </w:t>
      </w:r>
      <w:r w:rsidR="00F84E62" w:rsidRPr="00E202BB">
        <w:rPr>
          <w:szCs w:val="22"/>
          <w:lang w:val="en-US"/>
        </w:rPr>
        <w:t>c</w:t>
      </w:r>
      <w:r w:rsidRPr="00E202BB">
        <w:rPr>
          <w:szCs w:val="22"/>
          <w:lang w:val="en-US"/>
        </w:rPr>
        <w:t xml:space="preserve">hain </w:t>
      </w:r>
      <w:r w:rsidR="00F84E62" w:rsidRPr="00E202BB">
        <w:rPr>
          <w:szCs w:val="22"/>
          <w:lang w:val="en-US"/>
        </w:rPr>
        <w:t>m</w:t>
      </w:r>
      <w:r w:rsidRPr="00E202BB">
        <w:rPr>
          <w:szCs w:val="22"/>
          <w:lang w:val="en-US"/>
        </w:rPr>
        <w:t xml:space="preserve">odel (RSPO-SG). This was </w:t>
      </w:r>
      <w:r w:rsidR="00807AB0" w:rsidRPr="00E202BB">
        <w:rPr>
          <w:szCs w:val="22"/>
          <w:lang w:val="en-US"/>
        </w:rPr>
        <w:t>done</w:t>
      </w:r>
      <w:r w:rsidRPr="00E202BB">
        <w:rPr>
          <w:szCs w:val="22"/>
          <w:lang w:val="en-US"/>
        </w:rPr>
        <w:t xml:space="preserve"> despite the fact that supply of RSPO-certified palm-oil derivatives on the market still l</w:t>
      </w:r>
      <w:r w:rsidR="00F84E62" w:rsidRPr="00E202BB">
        <w:rPr>
          <w:szCs w:val="22"/>
          <w:lang w:val="en-US"/>
        </w:rPr>
        <w:t>a</w:t>
      </w:r>
      <w:r w:rsidRPr="00E202BB">
        <w:rPr>
          <w:szCs w:val="22"/>
          <w:lang w:val="en-US"/>
        </w:rPr>
        <w:t>gs far behind demand.</w:t>
      </w:r>
    </w:p>
    <w:p w:rsidR="00A6456F" w:rsidRPr="00E202BB" w:rsidRDefault="00A6456F" w:rsidP="00A6456F">
      <w:pPr>
        <w:rPr>
          <w:szCs w:val="22"/>
          <w:lang w:val="en-US"/>
        </w:rPr>
      </w:pPr>
    </w:p>
    <w:p w:rsidR="00A6456F" w:rsidRPr="00E202BB" w:rsidRDefault="00F84E62" w:rsidP="00A6456F">
      <w:pPr>
        <w:rPr>
          <w:szCs w:val="22"/>
          <w:lang w:val="en-US"/>
        </w:rPr>
      </w:pPr>
      <w:r w:rsidRPr="00E202BB">
        <w:rPr>
          <w:szCs w:val="22"/>
          <w:lang w:val="en-US"/>
        </w:rPr>
        <w:t>“</w:t>
      </w:r>
      <w:r w:rsidR="00A6456F" w:rsidRPr="00E202BB">
        <w:rPr>
          <w:szCs w:val="22"/>
          <w:lang w:val="en-US"/>
        </w:rPr>
        <w:t xml:space="preserve">We want to support our customers in offering an increasing number of sustainable cosmetics products, </w:t>
      </w:r>
      <w:r w:rsidR="00C1689C" w:rsidRPr="00E202BB">
        <w:rPr>
          <w:szCs w:val="22"/>
          <w:lang w:val="en-US"/>
        </w:rPr>
        <w:t>in line with consumers’</w:t>
      </w:r>
      <w:r w:rsidR="00A6456F" w:rsidRPr="00E202BB">
        <w:rPr>
          <w:szCs w:val="22"/>
          <w:lang w:val="en-US"/>
        </w:rPr>
        <w:t xml:space="preserve"> wishes,</w:t>
      </w:r>
      <w:r w:rsidR="00C1689C" w:rsidRPr="00E202BB">
        <w:rPr>
          <w:szCs w:val="22"/>
          <w:lang w:val="en-US"/>
        </w:rPr>
        <w:t>”</w:t>
      </w:r>
      <w:r w:rsidR="00A6456F" w:rsidRPr="00E202BB">
        <w:rPr>
          <w:szCs w:val="22"/>
          <w:lang w:val="en-US"/>
        </w:rPr>
        <w:t xml:space="preserve"> says Boinowitz. </w:t>
      </w:r>
      <w:proofErr w:type="spellStart"/>
      <w:r w:rsidR="00A6456F" w:rsidRPr="00E202BB">
        <w:rPr>
          <w:szCs w:val="22"/>
          <w:lang w:val="en-US"/>
        </w:rPr>
        <w:t>Evonik</w:t>
      </w:r>
      <w:proofErr w:type="spellEnd"/>
      <w:r w:rsidR="00A6456F" w:rsidRPr="00E202BB">
        <w:rPr>
          <w:szCs w:val="22"/>
          <w:lang w:val="en-US"/>
        </w:rPr>
        <w:t xml:space="preserve"> feels obligated to maintain high environmental and social standards. </w:t>
      </w:r>
    </w:p>
    <w:p w:rsidR="00A6456F" w:rsidRPr="00E202BB" w:rsidRDefault="00A6456F" w:rsidP="00A6456F">
      <w:pPr>
        <w:rPr>
          <w:szCs w:val="22"/>
          <w:lang w:val="en-US"/>
        </w:rPr>
      </w:pPr>
      <w:r w:rsidRPr="00E202BB">
        <w:rPr>
          <w:szCs w:val="22"/>
          <w:lang w:val="en-US"/>
        </w:rPr>
        <w:t xml:space="preserve">Thanks to the introduction of the </w:t>
      </w:r>
      <w:proofErr w:type="spellStart"/>
      <w:r w:rsidRPr="00E202BB">
        <w:rPr>
          <w:szCs w:val="22"/>
          <w:lang w:val="en-US"/>
        </w:rPr>
        <w:t>CAREtain</w:t>
      </w:r>
      <w:proofErr w:type="spellEnd"/>
      <w:r w:rsidRPr="00E202BB">
        <w:rPr>
          <w:szCs w:val="22"/>
          <w:lang w:val="en-US"/>
        </w:rPr>
        <w:t xml:space="preserve"> system, which determines product-related sustainability parameters, these requirements are being taken into account </w:t>
      </w:r>
      <w:r w:rsidR="00C1689C" w:rsidRPr="00E202BB">
        <w:rPr>
          <w:szCs w:val="22"/>
          <w:lang w:val="en-US"/>
        </w:rPr>
        <w:t xml:space="preserve">already </w:t>
      </w:r>
      <w:r w:rsidRPr="00E202BB">
        <w:rPr>
          <w:szCs w:val="22"/>
          <w:lang w:val="en-US"/>
        </w:rPr>
        <w:t>during the development phase.</w:t>
      </w:r>
      <w:r w:rsidR="00C1689C" w:rsidRPr="00E202BB">
        <w:rPr>
          <w:szCs w:val="22"/>
          <w:lang w:val="en-US"/>
        </w:rPr>
        <w:t xml:space="preserve"> As a result, nearly 90 percent of Evonik’s P</w:t>
      </w:r>
      <w:r w:rsidRPr="00E202BB">
        <w:rPr>
          <w:szCs w:val="22"/>
          <w:lang w:val="en-US"/>
        </w:rPr>
        <w:t xml:space="preserve">ersonal </w:t>
      </w:r>
      <w:r w:rsidR="00C1689C" w:rsidRPr="00E202BB">
        <w:rPr>
          <w:szCs w:val="22"/>
          <w:lang w:val="en-US"/>
        </w:rPr>
        <w:t>C</w:t>
      </w:r>
      <w:r w:rsidRPr="00E202BB">
        <w:rPr>
          <w:szCs w:val="22"/>
          <w:lang w:val="en-US"/>
        </w:rPr>
        <w:t xml:space="preserve">are products are </w:t>
      </w:r>
      <w:r w:rsidR="00CC6BB7" w:rsidRPr="00E202BB">
        <w:rPr>
          <w:szCs w:val="22"/>
          <w:lang w:val="en-US"/>
        </w:rPr>
        <w:t>now</w:t>
      </w:r>
      <w:r w:rsidRPr="00E202BB">
        <w:rPr>
          <w:szCs w:val="22"/>
          <w:lang w:val="en-US"/>
        </w:rPr>
        <w:t xml:space="preserve"> based on sustainable raw material</w:t>
      </w:r>
      <w:r w:rsidR="005E53FE" w:rsidRPr="00E202BB">
        <w:rPr>
          <w:szCs w:val="22"/>
          <w:lang w:val="en-US"/>
        </w:rPr>
        <w:t>s, and</w:t>
      </w:r>
      <w:r w:rsidRPr="00E202BB">
        <w:rPr>
          <w:szCs w:val="22"/>
          <w:lang w:val="en-US"/>
        </w:rPr>
        <w:t xml:space="preserve"> </w:t>
      </w:r>
      <w:r w:rsidR="005E53FE" w:rsidRPr="00E202BB">
        <w:rPr>
          <w:szCs w:val="22"/>
          <w:lang w:val="en-US"/>
        </w:rPr>
        <w:t>m</w:t>
      </w:r>
      <w:r w:rsidRPr="00E202BB">
        <w:rPr>
          <w:szCs w:val="22"/>
          <w:lang w:val="en-US"/>
        </w:rPr>
        <w:t>ore than 50 percent of these have been subjected to life</w:t>
      </w:r>
      <w:r w:rsidR="005E53FE" w:rsidRPr="00E202BB">
        <w:rPr>
          <w:szCs w:val="22"/>
          <w:lang w:val="en-US"/>
        </w:rPr>
        <w:t xml:space="preserve"> </w:t>
      </w:r>
      <w:r w:rsidRPr="00E202BB">
        <w:rPr>
          <w:szCs w:val="22"/>
          <w:lang w:val="en-US"/>
        </w:rPr>
        <w:t xml:space="preserve">cycle </w:t>
      </w:r>
      <w:r w:rsidR="005E53FE" w:rsidRPr="00E202BB">
        <w:rPr>
          <w:szCs w:val="22"/>
          <w:lang w:val="en-US"/>
        </w:rPr>
        <w:t>a</w:t>
      </w:r>
      <w:r w:rsidRPr="00E202BB">
        <w:rPr>
          <w:szCs w:val="22"/>
          <w:lang w:val="en-US"/>
        </w:rPr>
        <w:t>ssessments. Over 80 percent of the products make a significant contribution to resource efficiency within the supply chain and during use.</w:t>
      </w:r>
    </w:p>
    <w:p w:rsidR="00A6456F" w:rsidRPr="00E202BB" w:rsidRDefault="00A6456F" w:rsidP="00A6456F">
      <w:pPr>
        <w:rPr>
          <w:szCs w:val="22"/>
          <w:lang w:val="en-US"/>
        </w:rPr>
      </w:pPr>
    </w:p>
    <w:p w:rsidR="00A6456F" w:rsidRPr="00E202BB" w:rsidRDefault="00A6456F" w:rsidP="00A6456F">
      <w:pPr>
        <w:rPr>
          <w:szCs w:val="22"/>
          <w:lang w:val="en-US"/>
        </w:rPr>
      </w:pPr>
      <w:r w:rsidRPr="00E202BB">
        <w:rPr>
          <w:szCs w:val="22"/>
          <w:lang w:val="en-US"/>
        </w:rPr>
        <w:t>The current RSPO-certified product range includes sur</w:t>
      </w:r>
      <w:bookmarkStart w:id="0" w:name="_GoBack"/>
      <w:bookmarkEnd w:id="0"/>
      <w:r w:rsidRPr="00E202BB">
        <w:rPr>
          <w:szCs w:val="22"/>
          <w:lang w:val="en-US"/>
        </w:rPr>
        <w:t>factants such as TEGO</w:t>
      </w:r>
      <w:r w:rsidRPr="00E202BB">
        <w:rPr>
          <w:rFonts w:cs="Lucida Sans Unicode"/>
          <w:szCs w:val="22"/>
          <w:lang w:val="en-US"/>
        </w:rPr>
        <w:t>®</w:t>
      </w:r>
      <w:r w:rsidRPr="00E202BB">
        <w:rPr>
          <w:szCs w:val="22"/>
          <w:lang w:val="en-US"/>
        </w:rPr>
        <w:t xml:space="preserve"> </w:t>
      </w:r>
      <w:proofErr w:type="spellStart"/>
      <w:r w:rsidRPr="00E202BB">
        <w:rPr>
          <w:szCs w:val="22"/>
          <w:lang w:val="en-US"/>
        </w:rPr>
        <w:t>Betain</w:t>
      </w:r>
      <w:proofErr w:type="spellEnd"/>
      <w:r w:rsidRPr="00E202BB">
        <w:rPr>
          <w:szCs w:val="22"/>
          <w:lang w:val="en-US"/>
        </w:rPr>
        <w:t xml:space="preserve"> P 50 C, required in large quantities in, for example, shower gels and shampoos, </w:t>
      </w:r>
      <w:r w:rsidR="00D73043" w:rsidRPr="00E202BB">
        <w:rPr>
          <w:szCs w:val="22"/>
          <w:lang w:val="en-US"/>
        </w:rPr>
        <w:t>as well as</w:t>
      </w:r>
      <w:r w:rsidRPr="00E202BB">
        <w:rPr>
          <w:szCs w:val="22"/>
          <w:lang w:val="en-US"/>
        </w:rPr>
        <w:t xml:space="preserve"> highly efficient emulsifiers like TEGO</w:t>
      </w:r>
      <w:r w:rsidRPr="00E202BB">
        <w:rPr>
          <w:rFonts w:cs="Lucida Sans Unicode"/>
          <w:szCs w:val="22"/>
          <w:lang w:val="en-US"/>
        </w:rPr>
        <w:t>®</w:t>
      </w:r>
      <w:r w:rsidRPr="00E202BB">
        <w:rPr>
          <w:szCs w:val="22"/>
          <w:lang w:val="en-US"/>
        </w:rPr>
        <w:t xml:space="preserve"> CARE PBS 6, used in a large number of body and face creams. </w:t>
      </w:r>
    </w:p>
    <w:p w:rsidR="00A6456F" w:rsidRPr="00E202BB" w:rsidRDefault="00A6456F" w:rsidP="00A6456F">
      <w:pPr>
        <w:rPr>
          <w:szCs w:val="22"/>
          <w:lang w:val="en-US"/>
        </w:rPr>
      </w:pPr>
    </w:p>
    <w:p w:rsidR="00A6456F" w:rsidRPr="00E202BB" w:rsidRDefault="00A6456F" w:rsidP="00A6456F">
      <w:pPr>
        <w:rPr>
          <w:strike/>
          <w:szCs w:val="22"/>
          <w:lang w:val="en-US"/>
        </w:rPr>
      </w:pPr>
      <w:r w:rsidRPr="00E202BB">
        <w:rPr>
          <w:szCs w:val="22"/>
          <w:lang w:val="en-US"/>
        </w:rPr>
        <w:t>As a</w:t>
      </w:r>
      <w:r w:rsidR="00AA6D9A" w:rsidRPr="00E202BB">
        <w:rPr>
          <w:szCs w:val="22"/>
          <w:lang w:val="en-US"/>
        </w:rPr>
        <w:t>n</w:t>
      </w:r>
      <w:r w:rsidRPr="00E202BB">
        <w:rPr>
          <w:szCs w:val="22"/>
          <w:lang w:val="en-US"/>
        </w:rPr>
        <w:t xml:space="preserve"> RSPO</w:t>
      </w:r>
      <w:r w:rsidR="00AA6D9A" w:rsidRPr="00E202BB">
        <w:rPr>
          <w:szCs w:val="22"/>
          <w:lang w:val="en-US"/>
        </w:rPr>
        <w:t xml:space="preserve"> member</w:t>
      </w:r>
      <w:r w:rsidRPr="00E202BB">
        <w:rPr>
          <w:szCs w:val="22"/>
          <w:lang w:val="en-US"/>
        </w:rPr>
        <w:t xml:space="preserve">, Evonik has since 2010 </w:t>
      </w:r>
      <w:r w:rsidR="00AA6D9A" w:rsidRPr="00E202BB">
        <w:rPr>
          <w:szCs w:val="22"/>
          <w:lang w:val="en-US"/>
        </w:rPr>
        <w:t xml:space="preserve">advocated </w:t>
      </w:r>
      <w:r w:rsidRPr="00E202BB">
        <w:rPr>
          <w:szCs w:val="22"/>
          <w:lang w:val="en-US"/>
        </w:rPr>
        <w:t xml:space="preserve">the use of sustainably produced palm-oil derivatives in cosmetics. To obtain </w:t>
      </w:r>
      <w:proofErr w:type="spellStart"/>
      <w:r w:rsidRPr="00E202BB">
        <w:rPr>
          <w:szCs w:val="22"/>
          <w:lang w:val="en-US"/>
        </w:rPr>
        <w:lastRenderedPageBreak/>
        <w:t>oleochemical</w:t>
      </w:r>
      <w:proofErr w:type="spellEnd"/>
      <w:r w:rsidRPr="00E202BB">
        <w:rPr>
          <w:szCs w:val="22"/>
          <w:lang w:val="en-US"/>
        </w:rPr>
        <w:t xml:space="preserve"> </w:t>
      </w:r>
      <w:r w:rsidR="00AA6D9A" w:rsidRPr="00E202BB">
        <w:rPr>
          <w:szCs w:val="22"/>
          <w:lang w:val="en-US"/>
        </w:rPr>
        <w:t>raw</w:t>
      </w:r>
      <w:r w:rsidRPr="00E202BB">
        <w:rPr>
          <w:szCs w:val="22"/>
          <w:lang w:val="en-US"/>
        </w:rPr>
        <w:t xml:space="preserve"> materials in </w:t>
      </w:r>
      <w:r w:rsidR="000E68B8" w:rsidRPr="00E202BB">
        <w:rPr>
          <w:szCs w:val="22"/>
          <w:lang w:val="en-US"/>
        </w:rPr>
        <w:t>the most socially acceptable</w:t>
      </w:r>
      <w:r w:rsidRPr="00E202BB">
        <w:rPr>
          <w:szCs w:val="22"/>
          <w:lang w:val="en-US"/>
        </w:rPr>
        <w:t xml:space="preserve"> manner possible, Evonik systematically monitors its suppliers using sustainability standards and strict criteria in relation to land grabbing and </w:t>
      </w:r>
      <w:r w:rsidR="000E68B8" w:rsidRPr="00E202BB">
        <w:rPr>
          <w:szCs w:val="22"/>
          <w:lang w:val="en-US"/>
        </w:rPr>
        <w:t>conservation</w:t>
      </w:r>
      <w:r w:rsidRPr="00E202BB">
        <w:rPr>
          <w:szCs w:val="22"/>
          <w:lang w:val="en-US"/>
        </w:rPr>
        <w:t xml:space="preserve"> of</w:t>
      </w:r>
      <w:r w:rsidR="000E68B8" w:rsidRPr="00E202BB">
        <w:rPr>
          <w:szCs w:val="22"/>
          <w:lang w:val="en-US"/>
        </w:rPr>
        <w:t xml:space="preserve"> natural habitats</w:t>
      </w:r>
      <w:r w:rsidRPr="00E202BB">
        <w:rPr>
          <w:szCs w:val="22"/>
          <w:lang w:val="en-US"/>
        </w:rPr>
        <w:t xml:space="preserve">. </w:t>
      </w:r>
      <w:proofErr w:type="spellStart"/>
      <w:r w:rsidR="00BF36CA" w:rsidRPr="00E202BB">
        <w:rPr>
          <w:szCs w:val="22"/>
          <w:lang w:val="en-US"/>
        </w:rPr>
        <w:t>Evonik’s</w:t>
      </w:r>
      <w:proofErr w:type="spellEnd"/>
      <w:r w:rsidR="00BF36CA" w:rsidRPr="00E202BB">
        <w:rPr>
          <w:szCs w:val="22"/>
          <w:lang w:val="en-US"/>
        </w:rPr>
        <w:t xml:space="preserve"> aim is to be able to monitor the supply chain down to the oil mill</w:t>
      </w:r>
      <w:r w:rsidR="00BF36CA" w:rsidRPr="00C5158B">
        <w:rPr>
          <w:szCs w:val="22"/>
          <w:lang w:val="en-US"/>
        </w:rPr>
        <w:t xml:space="preserve">. </w:t>
      </w:r>
      <w:r w:rsidR="00C5158B" w:rsidRPr="00C5158B">
        <w:rPr>
          <w:szCs w:val="22"/>
          <w:lang w:val="en-US"/>
        </w:rPr>
        <w:t>Founding</w:t>
      </w:r>
      <w:r w:rsidR="00C5158B">
        <w:rPr>
          <w:strike/>
          <w:szCs w:val="22"/>
          <w:lang w:val="en-US"/>
        </w:rPr>
        <w:t xml:space="preserve"> </w:t>
      </w:r>
      <w:r w:rsidR="00C5158B" w:rsidRPr="00C5158B">
        <w:rPr>
          <w:szCs w:val="22"/>
          <w:lang w:val="en-US"/>
        </w:rPr>
        <w:t>m</w:t>
      </w:r>
      <w:r w:rsidRPr="00C5158B">
        <w:rPr>
          <w:szCs w:val="22"/>
          <w:lang w:val="en-US"/>
        </w:rPr>
        <w:t>embership</w:t>
      </w:r>
      <w:r w:rsidRPr="00E202BB">
        <w:rPr>
          <w:szCs w:val="22"/>
          <w:lang w:val="en-US"/>
        </w:rPr>
        <w:t xml:space="preserve"> of </w:t>
      </w:r>
      <w:proofErr w:type="spellStart"/>
      <w:r w:rsidRPr="00E202BB">
        <w:rPr>
          <w:szCs w:val="22"/>
          <w:lang w:val="en-US"/>
        </w:rPr>
        <w:t>TfS</w:t>
      </w:r>
      <w:proofErr w:type="spellEnd"/>
      <w:r w:rsidRPr="00E202BB">
        <w:rPr>
          <w:szCs w:val="22"/>
          <w:lang w:val="en-US"/>
        </w:rPr>
        <w:t xml:space="preserve"> (Together for Sustainability) makes it easier for the company to take sustainability aspects into consideration </w:t>
      </w:r>
      <w:r w:rsidR="007C475E" w:rsidRPr="00E202BB">
        <w:rPr>
          <w:szCs w:val="22"/>
          <w:lang w:val="en-US"/>
        </w:rPr>
        <w:t>during</w:t>
      </w:r>
      <w:r w:rsidRPr="00E202BB">
        <w:rPr>
          <w:szCs w:val="22"/>
          <w:lang w:val="en-US"/>
        </w:rPr>
        <w:t xml:space="preserve"> procurement</w:t>
      </w:r>
      <w:r w:rsidR="00E202BB" w:rsidRPr="00E202BB">
        <w:rPr>
          <w:szCs w:val="22"/>
          <w:lang w:val="en-US"/>
        </w:rPr>
        <w:t>:</w:t>
      </w:r>
      <w:r w:rsidRPr="00E202BB">
        <w:rPr>
          <w:szCs w:val="22"/>
          <w:lang w:val="en-US"/>
        </w:rPr>
        <w:t xml:space="preserve"> </w:t>
      </w:r>
      <w:proofErr w:type="spellStart"/>
      <w:r w:rsidRPr="00E202BB">
        <w:rPr>
          <w:szCs w:val="22"/>
          <w:lang w:val="en-US"/>
        </w:rPr>
        <w:t>TfS</w:t>
      </w:r>
      <w:proofErr w:type="spellEnd"/>
      <w:r w:rsidRPr="00E202BB">
        <w:rPr>
          <w:szCs w:val="22"/>
          <w:lang w:val="en-US"/>
        </w:rPr>
        <w:t xml:space="preserve"> has already </w:t>
      </w:r>
      <w:r w:rsidR="007C475E" w:rsidRPr="00E202BB">
        <w:rPr>
          <w:szCs w:val="22"/>
          <w:lang w:val="en-US"/>
        </w:rPr>
        <w:t>reviewed</w:t>
      </w:r>
      <w:r w:rsidRPr="00E202BB">
        <w:rPr>
          <w:szCs w:val="22"/>
          <w:lang w:val="en-US"/>
        </w:rPr>
        <w:t xml:space="preserve"> about 7,000 suppliers, for example. </w:t>
      </w:r>
    </w:p>
    <w:p w:rsidR="00A6456F" w:rsidRPr="00E202BB" w:rsidRDefault="00A6456F" w:rsidP="00A6456F">
      <w:pPr>
        <w:rPr>
          <w:strike/>
          <w:szCs w:val="22"/>
          <w:lang w:val="en-US"/>
        </w:rPr>
      </w:pPr>
    </w:p>
    <w:p w:rsidR="003F4CD0" w:rsidRPr="00E202BB" w:rsidRDefault="00A6456F" w:rsidP="00A6456F">
      <w:pPr>
        <w:rPr>
          <w:lang w:val="en-US"/>
        </w:rPr>
      </w:pPr>
      <w:proofErr w:type="spellStart"/>
      <w:r w:rsidRPr="00E202BB">
        <w:rPr>
          <w:szCs w:val="22"/>
          <w:lang w:val="en-US"/>
        </w:rPr>
        <w:t>Evonik’s</w:t>
      </w:r>
      <w:proofErr w:type="spellEnd"/>
      <w:r w:rsidRPr="00E202BB">
        <w:rPr>
          <w:szCs w:val="22"/>
          <w:lang w:val="en-US"/>
        </w:rPr>
        <w:t xml:space="preserve"> own production plants that pr</w:t>
      </w:r>
      <w:r w:rsidR="007C475E" w:rsidRPr="00E202BB">
        <w:rPr>
          <w:szCs w:val="22"/>
          <w:lang w:val="en-US"/>
        </w:rPr>
        <w:t>ocess palm-oil derivatives for P</w:t>
      </w:r>
      <w:r w:rsidRPr="00E202BB">
        <w:rPr>
          <w:szCs w:val="22"/>
          <w:lang w:val="en-US"/>
        </w:rPr>
        <w:t xml:space="preserve">ersonal </w:t>
      </w:r>
      <w:r w:rsidR="007C475E" w:rsidRPr="00E202BB">
        <w:rPr>
          <w:szCs w:val="22"/>
          <w:lang w:val="en-US"/>
        </w:rPr>
        <w:t>C</w:t>
      </w:r>
      <w:r w:rsidRPr="00E202BB">
        <w:rPr>
          <w:szCs w:val="22"/>
          <w:lang w:val="en-US"/>
        </w:rPr>
        <w:t xml:space="preserve">are are now all certified </w:t>
      </w:r>
      <w:r w:rsidR="007C475E" w:rsidRPr="00E202BB">
        <w:rPr>
          <w:szCs w:val="22"/>
          <w:lang w:val="en-US"/>
        </w:rPr>
        <w:t>under</w:t>
      </w:r>
      <w:r w:rsidRPr="00E202BB">
        <w:rPr>
          <w:szCs w:val="22"/>
          <w:lang w:val="en-US"/>
        </w:rPr>
        <w:t xml:space="preserve"> the RSPO</w:t>
      </w:r>
      <w:r w:rsidR="007C475E" w:rsidRPr="00E202BB">
        <w:rPr>
          <w:szCs w:val="22"/>
          <w:lang w:val="en-US"/>
        </w:rPr>
        <w:t>’s</w:t>
      </w:r>
      <w:r w:rsidRPr="00E202BB">
        <w:rPr>
          <w:szCs w:val="22"/>
          <w:lang w:val="en-US"/>
        </w:rPr>
        <w:t xml:space="preserve"> </w:t>
      </w:r>
      <w:r w:rsidR="007C475E" w:rsidRPr="00E202BB">
        <w:rPr>
          <w:szCs w:val="22"/>
          <w:lang w:val="en-US"/>
        </w:rPr>
        <w:t>Mass Balance and Segregated supply chain models</w:t>
      </w:r>
      <w:bookmarkStart w:id="1" w:name="checked"/>
      <w:bookmarkEnd w:id="1"/>
      <w:r w:rsidRPr="00E202BB">
        <w:rPr>
          <w:szCs w:val="22"/>
          <w:lang w:val="en-US"/>
        </w:rPr>
        <w:t>.</w:t>
      </w:r>
    </w:p>
    <w:p w:rsidR="004F1918" w:rsidRPr="00E202BB" w:rsidRDefault="004F1918" w:rsidP="00CD1EE7">
      <w:pPr>
        <w:rPr>
          <w:lang w:val="en-US"/>
        </w:rPr>
      </w:pPr>
    </w:p>
    <w:p w:rsidR="004F1918" w:rsidRPr="00E202BB" w:rsidRDefault="004F1918" w:rsidP="00CD1EE7">
      <w:pPr>
        <w:rPr>
          <w:lang w:val="en-US"/>
        </w:rPr>
      </w:pPr>
    </w:p>
    <w:p w:rsidR="004F1918" w:rsidRDefault="004F1918" w:rsidP="00CD1EE7">
      <w:pPr>
        <w:rPr>
          <w:lang w:val="en-US"/>
        </w:rPr>
      </w:pPr>
    </w:p>
    <w:p w:rsidR="008829A4" w:rsidRDefault="008829A4" w:rsidP="00CD1EE7">
      <w:pPr>
        <w:rPr>
          <w:lang w:val="en-US"/>
        </w:rPr>
      </w:pPr>
    </w:p>
    <w:p w:rsidR="008829A4" w:rsidRDefault="008829A4" w:rsidP="00CD1EE7">
      <w:pPr>
        <w:rPr>
          <w:lang w:val="en-US"/>
        </w:rPr>
      </w:pPr>
    </w:p>
    <w:p w:rsidR="008829A4" w:rsidRDefault="008829A4" w:rsidP="00CD1EE7">
      <w:pPr>
        <w:rPr>
          <w:lang w:val="en-US"/>
        </w:rPr>
      </w:pPr>
    </w:p>
    <w:p w:rsidR="008829A4" w:rsidRDefault="008829A4" w:rsidP="00CD1EE7">
      <w:pPr>
        <w:rPr>
          <w:lang w:val="en-US"/>
        </w:rPr>
      </w:pPr>
    </w:p>
    <w:p w:rsidR="008829A4" w:rsidRPr="00E202BB" w:rsidRDefault="008829A4" w:rsidP="00CD1EE7">
      <w:pPr>
        <w:rPr>
          <w:lang w:val="en-US"/>
        </w:rPr>
      </w:pPr>
    </w:p>
    <w:p w:rsidR="0063177F" w:rsidRPr="00E202BB" w:rsidRDefault="0063177F" w:rsidP="008829A4">
      <w:pPr>
        <w:spacing w:line="240" w:lineRule="exact"/>
        <w:outlineLvl w:val="0"/>
        <w:rPr>
          <w:rFonts w:cs="Lucida Sans Unicode"/>
          <w:b/>
          <w:bCs/>
          <w:color w:val="000000"/>
          <w:sz w:val="18"/>
          <w:szCs w:val="18"/>
          <w:lang w:val="en-US"/>
        </w:rPr>
      </w:pPr>
      <w:r w:rsidRPr="00E202BB">
        <w:rPr>
          <w:rFonts w:cs="Lucida Sans Unicode"/>
          <w:b/>
          <w:bCs/>
          <w:color w:val="000000"/>
          <w:sz w:val="18"/>
          <w:szCs w:val="18"/>
          <w:lang w:val="en-US"/>
        </w:rPr>
        <w:t xml:space="preserve">Company information </w:t>
      </w:r>
    </w:p>
    <w:p w:rsidR="0063177F" w:rsidRPr="00E202BB" w:rsidRDefault="0063177F" w:rsidP="008829A4">
      <w:pPr>
        <w:spacing w:line="240" w:lineRule="exact"/>
        <w:rPr>
          <w:rFonts w:cs="Lucida Sans Unicode"/>
          <w:sz w:val="18"/>
          <w:szCs w:val="18"/>
          <w:lang w:val="en-US"/>
        </w:rPr>
      </w:pPr>
      <w:r w:rsidRPr="00E202BB">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E202BB" w:rsidRDefault="0063177F" w:rsidP="008829A4">
      <w:pPr>
        <w:spacing w:line="240" w:lineRule="exact"/>
        <w:rPr>
          <w:rFonts w:cs="Lucida Sans Unicode"/>
          <w:sz w:val="18"/>
          <w:szCs w:val="18"/>
          <w:lang w:val="en-US"/>
        </w:rPr>
      </w:pPr>
    </w:p>
    <w:p w:rsidR="0063177F" w:rsidRPr="00E202BB" w:rsidRDefault="0063177F" w:rsidP="008829A4">
      <w:pPr>
        <w:spacing w:line="240" w:lineRule="exact"/>
        <w:rPr>
          <w:rFonts w:cs="Lucida Sans Unicode"/>
          <w:b/>
          <w:sz w:val="18"/>
          <w:szCs w:val="18"/>
          <w:lang w:val="en-US"/>
        </w:rPr>
      </w:pPr>
      <w:r w:rsidRPr="00E202BB">
        <w:rPr>
          <w:rFonts w:cs="Lucida Sans Unicode"/>
          <w:b/>
          <w:bCs/>
          <w:sz w:val="18"/>
          <w:szCs w:val="18"/>
          <w:lang w:val="en-US"/>
        </w:rPr>
        <w:t>About Nutrition &amp; Care</w:t>
      </w:r>
    </w:p>
    <w:p w:rsidR="0063177F" w:rsidRPr="00E202BB" w:rsidRDefault="0063177F" w:rsidP="008829A4">
      <w:pPr>
        <w:spacing w:line="240" w:lineRule="exact"/>
        <w:rPr>
          <w:rFonts w:cs="Lucida Sans Unicode"/>
          <w:sz w:val="18"/>
          <w:szCs w:val="18"/>
          <w:lang w:val="en-US"/>
        </w:rPr>
      </w:pPr>
      <w:r w:rsidRPr="00E202BB">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E202BB">
        <w:rPr>
          <w:rFonts w:cs="Lucida Sans Unicode"/>
          <w:sz w:val="18"/>
          <w:szCs w:val="18"/>
          <w:lang w:val="en-US"/>
        </w:rPr>
        <w:br/>
        <w:t>€4.9 billion in 2015.</w:t>
      </w:r>
    </w:p>
    <w:p w:rsidR="0063177F" w:rsidRPr="00E202BB" w:rsidRDefault="0063177F" w:rsidP="008829A4">
      <w:pPr>
        <w:spacing w:line="240" w:lineRule="exact"/>
        <w:rPr>
          <w:sz w:val="18"/>
          <w:szCs w:val="18"/>
          <w:lang w:val="en-US"/>
        </w:rPr>
      </w:pPr>
    </w:p>
    <w:p w:rsidR="0063177F" w:rsidRPr="00E202BB" w:rsidRDefault="0063177F" w:rsidP="008829A4">
      <w:pPr>
        <w:spacing w:line="240" w:lineRule="exact"/>
        <w:outlineLvl w:val="0"/>
        <w:rPr>
          <w:rFonts w:cs="Lucida Sans Unicode"/>
          <w:b/>
          <w:bCs/>
          <w:color w:val="000000"/>
          <w:sz w:val="18"/>
          <w:szCs w:val="18"/>
          <w:lang w:val="en-US"/>
        </w:rPr>
      </w:pPr>
      <w:r w:rsidRPr="00E202BB">
        <w:rPr>
          <w:rFonts w:cs="Lucida Sans Unicode"/>
          <w:b/>
          <w:bCs/>
          <w:color w:val="000000"/>
          <w:sz w:val="18"/>
          <w:szCs w:val="18"/>
          <w:lang w:val="en-US"/>
        </w:rPr>
        <w:t>Disclaimer</w:t>
      </w:r>
    </w:p>
    <w:p w:rsidR="0063177F" w:rsidRPr="00E202BB" w:rsidRDefault="0063177F" w:rsidP="008829A4">
      <w:pPr>
        <w:spacing w:line="240" w:lineRule="exact"/>
        <w:rPr>
          <w:rFonts w:cs="Lucida Sans Unicode"/>
          <w:sz w:val="18"/>
          <w:szCs w:val="18"/>
          <w:lang w:val="en-US"/>
        </w:rPr>
      </w:pPr>
      <w:r w:rsidRPr="00E202BB">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E202BB" w:rsidRDefault="004F1918" w:rsidP="008829A4">
      <w:pPr>
        <w:spacing w:line="240" w:lineRule="exact"/>
        <w:rPr>
          <w:rFonts w:cs="Lucida Sans Unicode"/>
          <w:sz w:val="18"/>
          <w:szCs w:val="18"/>
          <w:lang w:val="en-US"/>
        </w:rPr>
      </w:pPr>
    </w:p>
    <w:sectPr w:rsidR="004F1918" w:rsidRPr="00E202B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AB" w:rsidRDefault="004E19AB" w:rsidP="00FD1184">
      <w:r>
        <w:separator/>
      </w:r>
    </w:p>
  </w:endnote>
  <w:endnote w:type="continuationSeparator" w:id="0">
    <w:p w:rsidR="004E19AB" w:rsidRDefault="004E19A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rPr>
        <w:lang w:val="en-US"/>
      </w:rPr>
      <w:t xml:space="preserve">Page </w:t>
    </w:r>
    <w:r w:rsidR="006B68B6">
      <w:rPr>
        <w:rStyle w:val="Seitenzahl"/>
        <w:lang w:val="en-US"/>
      </w:rPr>
      <w:fldChar w:fldCharType="begin"/>
    </w:r>
    <w:r>
      <w:rPr>
        <w:rStyle w:val="Seitenzahl"/>
        <w:lang w:val="en-US"/>
      </w:rPr>
      <w:instrText xml:space="preserve"> PAGE </w:instrText>
    </w:r>
    <w:r w:rsidR="006B68B6">
      <w:rPr>
        <w:rStyle w:val="Seitenzahl"/>
        <w:lang w:val="en-US"/>
      </w:rPr>
      <w:fldChar w:fldCharType="separate"/>
    </w:r>
    <w:r w:rsidR="00482ADB">
      <w:rPr>
        <w:rStyle w:val="Seitenzahl"/>
        <w:noProof/>
        <w:lang w:val="en-US"/>
      </w:rPr>
      <w:t>2</w:t>
    </w:r>
    <w:r w:rsidR="006B68B6">
      <w:rPr>
        <w:rStyle w:val="Seitenzahl"/>
        <w:lang w:val="en-US"/>
      </w:rPr>
      <w:fldChar w:fldCharType="end"/>
    </w:r>
    <w:r>
      <w:rPr>
        <w:rStyle w:val="Seitenzahl"/>
        <w:lang w:val="en-US"/>
      </w:rPr>
      <w:t xml:space="preserve"> of </w:t>
    </w:r>
    <w:r w:rsidR="006B68B6">
      <w:rPr>
        <w:rStyle w:val="Seitenzahl"/>
        <w:lang w:val="en-US"/>
      </w:rPr>
      <w:fldChar w:fldCharType="begin"/>
    </w:r>
    <w:r>
      <w:rPr>
        <w:rStyle w:val="Seitenzahl"/>
        <w:lang w:val="en-US"/>
      </w:rPr>
      <w:instrText xml:space="preserve"> NUMPAGES </w:instrText>
    </w:r>
    <w:r w:rsidR="006B68B6">
      <w:rPr>
        <w:rStyle w:val="Seitenzahl"/>
        <w:lang w:val="en-US"/>
      </w:rPr>
      <w:fldChar w:fldCharType="separate"/>
    </w:r>
    <w:r w:rsidR="00482ADB">
      <w:rPr>
        <w:rStyle w:val="Seitenzahl"/>
        <w:noProof/>
        <w:lang w:val="en-US"/>
      </w:rPr>
      <w:t>2</w:t>
    </w:r>
    <w:r w:rsidR="006B68B6">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lang w:val="en-US"/>
      </w:rPr>
      <w:t xml:space="preserve">Page </w:t>
    </w:r>
    <w:r w:rsidR="006B68B6">
      <w:rPr>
        <w:rStyle w:val="Seitenzahl"/>
        <w:szCs w:val="18"/>
        <w:lang w:val="en-US"/>
      </w:rPr>
      <w:fldChar w:fldCharType="begin"/>
    </w:r>
    <w:r>
      <w:rPr>
        <w:rStyle w:val="Seitenzahl"/>
        <w:szCs w:val="18"/>
        <w:lang w:val="en-US"/>
      </w:rPr>
      <w:instrText xml:space="preserve"> PAGE </w:instrText>
    </w:r>
    <w:r w:rsidR="006B68B6">
      <w:rPr>
        <w:rStyle w:val="Seitenzahl"/>
        <w:szCs w:val="18"/>
        <w:lang w:val="en-US"/>
      </w:rPr>
      <w:fldChar w:fldCharType="separate"/>
    </w:r>
    <w:r w:rsidR="00482ADB">
      <w:rPr>
        <w:rStyle w:val="Seitenzahl"/>
        <w:noProof/>
        <w:szCs w:val="18"/>
        <w:lang w:val="en-US"/>
      </w:rPr>
      <w:t>1</w:t>
    </w:r>
    <w:r w:rsidR="006B68B6">
      <w:rPr>
        <w:rStyle w:val="Seitenzahl"/>
        <w:szCs w:val="18"/>
        <w:lang w:val="en-US"/>
      </w:rPr>
      <w:fldChar w:fldCharType="end"/>
    </w:r>
    <w:r>
      <w:rPr>
        <w:rStyle w:val="Seitenzahl"/>
        <w:szCs w:val="18"/>
        <w:lang w:val="en-US"/>
      </w:rPr>
      <w:t xml:space="preserve"> of </w:t>
    </w:r>
    <w:r w:rsidR="006B68B6">
      <w:rPr>
        <w:rStyle w:val="Seitenzahl"/>
        <w:szCs w:val="18"/>
        <w:lang w:val="en-US"/>
      </w:rPr>
      <w:fldChar w:fldCharType="begin"/>
    </w:r>
    <w:r>
      <w:rPr>
        <w:rStyle w:val="Seitenzahl"/>
        <w:szCs w:val="18"/>
        <w:lang w:val="en-US"/>
      </w:rPr>
      <w:instrText xml:space="preserve"> NUMPAGES </w:instrText>
    </w:r>
    <w:r w:rsidR="006B68B6">
      <w:rPr>
        <w:rStyle w:val="Seitenzahl"/>
        <w:szCs w:val="18"/>
        <w:lang w:val="en-US"/>
      </w:rPr>
      <w:fldChar w:fldCharType="separate"/>
    </w:r>
    <w:r w:rsidR="00482ADB">
      <w:rPr>
        <w:rStyle w:val="Seitenzahl"/>
        <w:noProof/>
        <w:szCs w:val="18"/>
        <w:lang w:val="en-US"/>
      </w:rPr>
      <w:t>2</w:t>
    </w:r>
    <w:r w:rsidR="006B68B6">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AB" w:rsidRDefault="004E19AB" w:rsidP="00FD1184">
      <w:r>
        <w:separator/>
      </w:r>
    </w:p>
  </w:footnote>
  <w:footnote w:type="continuationSeparator" w:id="0">
    <w:p w:rsidR="004E19AB" w:rsidRDefault="004E19A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BB70B7D-24A3-469B-A7B6-9E35B8188670}"/>
    <w:docVar w:name="dgnword-eventsink" w:val="130648752"/>
  </w:docVars>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E68B8"/>
    <w:rsid w:val="000F70A3"/>
    <w:rsid w:val="000F7816"/>
    <w:rsid w:val="00124443"/>
    <w:rsid w:val="0014346F"/>
    <w:rsid w:val="00162B4B"/>
    <w:rsid w:val="001631E8"/>
    <w:rsid w:val="00165932"/>
    <w:rsid w:val="00166485"/>
    <w:rsid w:val="0017414F"/>
    <w:rsid w:val="00180DC0"/>
    <w:rsid w:val="00182FCB"/>
    <w:rsid w:val="001837C2"/>
    <w:rsid w:val="00183F73"/>
    <w:rsid w:val="00191AC3"/>
    <w:rsid w:val="00191B6A"/>
    <w:rsid w:val="001936C1"/>
    <w:rsid w:val="00196518"/>
    <w:rsid w:val="001F7C26"/>
    <w:rsid w:val="00221C32"/>
    <w:rsid w:val="002427AA"/>
    <w:rsid w:val="0024351A"/>
    <w:rsid w:val="0024351E"/>
    <w:rsid w:val="0027659F"/>
    <w:rsid w:val="00287090"/>
    <w:rsid w:val="002870C1"/>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6C60"/>
    <w:rsid w:val="00367974"/>
    <w:rsid w:val="00380845"/>
    <w:rsid w:val="00384C52"/>
    <w:rsid w:val="003A023D"/>
    <w:rsid w:val="003C0198"/>
    <w:rsid w:val="003D6E84"/>
    <w:rsid w:val="003E4D56"/>
    <w:rsid w:val="003F4CD0"/>
    <w:rsid w:val="004016F5"/>
    <w:rsid w:val="004146D3"/>
    <w:rsid w:val="0042200B"/>
    <w:rsid w:val="00422338"/>
    <w:rsid w:val="00424F52"/>
    <w:rsid w:val="00464856"/>
    <w:rsid w:val="00476F6F"/>
    <w:rsid w:val="0048125C"/>
    <w:rsid w:val="004820F9"/>
    <w:rsid w:val="00482ADB"/>
    <w:rsid w:val="0049367A"/>
    <w:rsid w:val="00496B12"/>
    <w:rsid w:val="004A17C4"/>
    <w:rsid w:val="004A5E45"/>
    <w:rsid w:val="004C520C"/>
    <w:rsid w:val="004C5E53"/>
    <w:rsid w:val="004C672E"/>
    <w:rsid w:val="004E04B2"/>
    <w:rsid w:val="004E19AB"/>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94AFB"/>
    <w:rsid w:val="005A119C"/>
    <w:rsid w:val="005A20AE"/>
    <w:rsid w:val="005A73EC"/>
    <w:rsid w:val="005A7D03"/>
    <w:rsid w:val="005C2E01"/>
    <w:rsid w:val="005C5615"/>
    <w:rsid w:val="005E3211"/>
    <w:rsid w:val="005E53FE"/>
    <w:rsid w:val="005E6AE3"/>
    <w:rsid w:val="005E799F"/>
    <w:rsid w:val="005F234C"/>
    <w:rsid w:val="005F50D9"/>
    <w:rsid w:val="005F76C7"/>
    <w:rsid w:val="0060031A"/>
    <w:rsid w:val="00600E86"/>
    <w:rsid w:val="00605C02"/>
    <w:rsid w:val="00606A38"/>
    <w:rsid w:val="0063177F"/>
    <w:rsid w:val="00635F70"/>
    <w:rsid w:val="00645F2F"/>
    <w:rsid w:val="00652A75"/>
    <w:rsid w:val="006651E2"/>
    <w:rsid w:val="00683F26"/>
    <w:rsid w:val="006A581A"/>
    <w:rsid w:val="006A5A6B"/>
    <w:rsid w:val="006B68B6"/>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75E"/>
    <w:rsid w:val="007C4857"/>
    <w:rsid w:val="007E025C"/>
    <w:rsid w:val="007E7C76"/>
    <w:rsid w:val="007F1506"/>
    <w:rsid w:val="007F200A"/>
    <w:rsid w:val="007F3646"/>
    <w:rsid w:val="007F59C2"/>
    <w:rsid w:val="007F7820"/>
    <w:rsid w:val="00800AA9"/>
    <w:rsid w:val="00807AB0"/>
    <w:rsid w:val="0081515B"/>
    <w:rsid w:val="00816BD2"/>
    <w:rsid w:val="00825D88"/>
    <w:rsid w:val="008352AA"/>
    <w:rsid w:val="00836B9A"/>
    <w:rsid w:val="0084389E"/>
    <w:rsid w:val="00860A6B"/>
    <w:rsid w:val="008829A4"/>
    <w:rsid w:val="0088508F"/>
    <w:rsid w:val="00885442"/>
    <w:rsid w:val="00897078"/>
    <w:rsid w:val="008A0D35"/>
    <w:rsid w:val="008A2AE8"/>
    <w:rsid w:val="008B03E0"/>
    <w:rsid w:val="008B7AFE"/>
    <w:rsid w:val="008C00D3"/>
    <w:rsid w:val="008C52EF"/>
    <w:rsid w:val="008D4867"/>
    <w:rsid w:val="008E7921"/>
    <w:rsid w:val="008F49C5"/>
    <w:rsid w:val="0090621C"/>
    <w:rsid w:val="00935881"/>
    <w:rsid w:val="009454A0"/>
    <w:rsid w:val="00954060"/>
    <w:rsid w:val="009560C1"/>
    <w:rsid w:val="00966112"/>
    <w:rsid w:val="00971345"/>
    <w:rsid w:val="00972915"/>
    <w:rsid w:val="0097402E"/>
    <w:rsid w:val="009752DC"/>
    <w:rsid w:val="0097547F"/>
    <w:rsid w:val="00977987"/>
    <w:rsid w:val="009814C9"/>
    <w:rsid w:val="0098727A"/>
    <w:rsid w:val="009A16A5"/>
    <w:rsid w:val="009A7CDC"/>
    <w:rsid w:val="009C2B65"/>
    <w:rsid w:val="009C40DA"/>
    <w:rsid w:val="009C5F4B"/>
    <w:rsid w:val="009D4FCD"/>
    <w:rsid w:val="009E4892"/>
    <w:rsid w:val="009F6AA2"/>
    <w:rsid w:val="00A1110B"/>
    <w:rsid w:val="00A16154"/>
    <w:rsid w:val="00A30BD0"/>
    <w:rsid w:val="00A333FB"/>
    <w:rsid w:val="00A34137"/>
    <w:rsid w:val="00A3644E"/>
    <w:rsid w:val="00A41C88"/>
    <w:rsid w:val="00A60CE5"/>
    <w:rsid w:val="00A6456F"/>
    <w:rsid w:val="00A70C5E"/>
    <w:rsid w:val="00A712B8"/>
    <w:rsid w:val="00A804CC"/>
    <w:rsid w:val="00A81F2D"/>
    <w:rsid w:val="00A97CD7"/>
    <w:rsid w:val="00A97EAD"/>
    <w:rsid w:val="00AA15C6"/>
    <w:rsid w:val="00AA6D9A"/>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36CA"/>
    <w:rsid w:val="00BF70B0"/>
    <w:rsid w:val="00BF7733"/>
    <w:rsid w:val="00C1689C"/>
    <w:rsid w:val="00C21FFE"/>
    <w:rsid w:val="00C2259A"/>
    <w:rsid w:val="00C242F2"/>
    <w:rsid w:val="00C251AD"/>
    <w:rsid w:val="00C310A2"/>
    <w:rsid w:val="00C31302"/>
    <w:rsid w:val="00C33407"/>
    <w:rsid w:val="00C4228E"/>
    <w:rsid w:val="00C4300F"/>
    <w:rsid w:val="00C44564"/>
    <w:rsid w:val="00C5158B"/>
    <w:rsid w:val="00C60F15"/>
    <w:rsid w:val="00C930F0"/>
    <w:rsid w:val="00C94042"/>
    <w:rsid w:val="00CA6F45"/>
    <w:rsid w:val="00CB3A53"/>
    <w:rsid w:val="00CC6BB7"/>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73043"/>
    <w:rsid w:val="00D81410"/>
    <w:rsid w:val="00D84239"/>
    <w:rsid w:val="00D90774"/>
    <w:rsid w:val="00D95388"/>
    <w:rsid w:val="00DB3E3C"/>
    <w:rsid w:val="00DC1267"/>
    <w:rsid w:val="00DC1494"/>
    <w:rsid w:val="00DD1A7A"/>
    <w:rsid w:val="00DE534A"/>
    <w:rsid w:val="00E00E6B"/>
    <w:rsid w:val="00E012F7"/>
    <w:rsid w:val="00E05BB2"/>
    <w:rsid w:val="00E120CF"/>
    <w:rsid w:val="00E13BA7"/>
    <w:rsid w:val="00E172A1"/>
    <w:rsid w:val="00E17C9E"/>
    <w:rsid w:val="00E17FDD"/>
    <w:rsid w:val="00E202BB"/>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84E62"/>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AA0FDC95-524D-473E-9618-1E09364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E235DDC7</Template>
  <TotalTime>0</TotalTime>
  <Pages>2</Pages>
  <Words>690</Words>
  <Characters>4136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4817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4</cp:revision>
  <cp:lastPrinted>2017-02-07T08:17:00Z</cp:lastPrinted>
  <dcterms:created xsi:type="dcterms:W3CDTF">2017-02-07T08:16:00Z</dcterms:created>
  <dcterms:modified xsi:type="dcterms:W3CDTF">2017-02-07T08:18:00Z</dcterms:modified>
</cp:coreProperties>
</file>