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F17AB" w:rsidTr="00D3534B">
        <w:trPr>
          <w:trHeight w:hRule="exact" w:val="288"/>
        </w:trPr>
        <w:tc>
          <w:tcPr>
            <w:tcW w:w="2271" w:type="dxa"/>
            <w:shd w:val="clear" w:color="auto" w:fill="auto"/>
          </w:tcPr>
          <w:p w:rsidR="00CC5D98" w:rsidRPr="00EF17AB" w:rsidRDefault="000C7F3F" w:rsidP="004842BC">
            <w:pPr>
              <w:ind w:left="0" w:right="0"/>
              <w:rPr>
                <w:lang w:val="en-US"/>
              </w:rPr>
            </w:pPr>
            <w:r>
              <w:rPr>
                <w:lang w:val="en-US"/>
              </w:rPr>
              <w:t>October</w:t>
            </w:r>
            <w:r w:rsidR="009A1150">
              <w:rPr>
                <w:lang w:val="en-US"/>
              </w:rPr>
              <w:t xml:space="preserve"> </w:t>
            </w:r>
            <w:r w:rsidR="00686CED">
              <w:rPr>
                <w:lang w:val="en-US"/>
              </w:rPr>
              <w:t xml:space="preserve">22, </w:t>
            </w:r>
            <w:bookmarkStart w:id="0" w:name="_GoBack"/>
            <w:bookmarkEnd w:id="0"/>
            <w:r w:rsidR="001F34BC">
              <w:rPr>
                <w:lang w:val="en-US"/>
              </w:rPr>
              <w:t>2013</w:t>
            </w:r>
          </w:p>
        </w:tc>
      </w:tr>
      <w:tr w:rsidR="00CC5D98" w:rsidRPr="00EF17AB"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BA0F9D" w:rsidTr="00BB25A1">
        <w:trPr>
          <w:trHeight w:hRule="exact" w:val="1392"/>
        </w:trPr>
        <w:tc>
          <w:tcPr>
            <w:tcW w:w="2271" w:type="dxa"/>
            <w:shd w:val="clear" w:color="auto" w:fill="auto"/>
          </w:tcPr>
          <w:p w:rsidR="00BB25A1" w:rsidRPr="003C3375" w:rsidRDefault="00BB25A1" w:rsidP="00BB25A1">
            <w:pPr>
              <w:pStyle w:val="M7"/>
              <w:framePr w:wrap="auto" w:vAnchor="margin" w:hAnchor="text" w:xAlign="left" w:yAlign="inline"/>
              <w:suppressOverlap w:val="0"/>
              <w:rPr>
                <w:lang w:val="en-US"/>
              </w:rPr>
            </w:pPr>
            <w:r>
              <w:rPr>
                <w:lang w:val="en-US"/>
              </w:rPr>
              <w:t xml:space="preserve">Contact person </w:t>
            </w:r>
            <w:r w:rsidR="00CA3B94">
              <w:rPr>
                <w:lang w:val="en-US"/>
              </w:rPr>
              <w:t xml:space="preserve">for </w:t>
            </w:r>
            <w:r w:rsidRPr="00B31ECC">
              <w:rPr>
                <w:lang w:val="en-US"/>
              </w:rPr>
              <w:t>specialized press</w:t>
            </w:r>
            <w:r w:rsidRPr="003C3375">
              <w:rPr>
                <w:lang w:val="en-US"/>
              </w:rPr>
              <w:br/>
            </w:r>
            <w:r w:rsidR="00107587">
              <w:rPr>
                <w:lang w:val="en-US"/>
              </w:rPr>
              <w:t xml:space="preserve">Ivy </w:t>
            </w:r>
            <w:proofErr w:type="spellStart"/>
            <w:r w:rsidR="00107587">
              <w:rPr>
                <w:lang w:val="en-US"/>
              </w:rPr>
              <w:t>Hou</w:t>
            </w:r>
            <w:proofErr w:type="spellEnd"/>
          </w:p>
          <w:p w:rsidR="00107587" w:rsidRDefault="00107587" w:rsidP="000C7F3F">
            <w:pPr>
              <w:pStyle w:val="Marginalie"/>
              <w:framePr w:w="0" w:hSpace="0" w:wrap="auto" w:vAnchor="margin" w:hAnchor="text" w:xAlign="left" w:yAlign="inline"/>
              <w:rPr>
                <w:szCs w:val="13"/>
                <w:lang w:val="nb-NO"/>
              </w:rPr>
            </w:pPr>
            <w:r>
              <w:rPr>
                <w:szCs w:val="13"/>
                <w:lang w:val="nb-NO"/>
              </w:rPr>
              <w:t>Marketing Manager</w:t>
            </w:r>
          </w:p>
          <w:p w:rsidR="000C7F3F" w:rsidRPr="000C7F3F" w:rsidRDefault="00107587" w:rsidP="000C7F3F">
            <w:pPr>
              <w:pStyle w:val="Marginalie"/>
              <w:framePr w:w="0" w:hSpace="0" w:wrap="auto" w:vAnchor="margin" w:hAnchor="text" w:xAlign="left" w:yAlign="inline"/>
              <w:rPr>
                <w:szCs w:val="13"/>
                <w:lang w:val="nb-NO"/>
              </w:rPr>
            </w:pPr>
            <w:r>
              <w:rPr>
                <w:szCs w:val="13"/>
                <w:lang w:val="nb-NO"/>
              </w:rPr>
              <w:t>Asia Pacific</w:t>
            </w:r>
          </w:p>
          <w:p w:rsidR="000C7F3F" w:rsidRDefault="007804FF" w:rsidP="000C7F3F">
            <w:pPr>
              <w:pStyle w:val="M10"/>
              <w:framePr w:wrap="auto" w:vAnchor="margin" w:hAnchor="text" w:xAlign="left" w:yAlign="inline"/>
              <w:suppressOverlap w:val="0"/>
              <w:rPr>
                <w:szCs w:val="13"/>
              </w:rPr>
            </w:pPr>
            <w:r>
              <w:rPr>
                <w:szCs w:val="13"/>
              </w:rPr>
              <w:t xml:space="preserve">Phone </w:t>
            </w:r>
            <w:r w:rsidRPr="009A1150">
              <w:rPr>
                <w:lang w:val="en-US"/>
              </w:rPr>
              <w:t xml:space="preserve"> </w:t>
            </w:r>
            <w:r w:rsidR="00107587" w:rsidRPr="00CF119E">
              <w:rPr>
                <w:rFonts w:eastAsia="Batang" w:cs="Lucida Sans Unicode"/>
                <w:szCs w:val="13"/>
                <w:lang w:val="en-US" w:eastAsia="ko-KR"/>
              </w:rPr>
              <w:t>+86 21 6119-1426</w:t>
            </w:r>
          </w:p>
          <w:p w:rsidR="00107587" w:rsidRPr="00CF119E" w:rsidRDefault="00107587" w:rsidP="00107587">
            <w:pPr>
              <w:pStyle w:val="M6"/>
              <w:framePr w:wrap="auto" w:vAnchor="margin" w:hAnchor="text" w:xAlign="left" w:yAlign="inline"/>
              <w:suppressOverlap w:val="0"/>
              <w:rPr>
                <w:rFonts w:cs="Lucida Sans Unicode"/>
                <w:szCs w:val="13"/>
                <w:lang w:val="en-GB"/>
              </w:rPr>
            </w:pPr>
            <w:r>
              <w:rPr>
                <w:rFonts w:cs="Lucida Sans Unicode"/>
                <w:szCs w:val="13"/>
                <w:lang w:val="en-GB"/>
              </w:rPr>
              <w:t>ivy.hou</w:t>
            </w:r>
            <w:r w:rsidRPr="00CF119E">
              <w:rPr>
                <w:rFonts w:cs="Lucida Sans Unicode"/>
                <w:szCs w:val="13"/>
                <w:lang w:val="en-GB"/>
              </w:rPr>
              <w:t>@evonik.com</w:t>
            </w:r>
          </w:p>
          <w:p w:rsidR="00CC5D98" w:rsidRDefault="00CC5D98" w:rsidP="000C7F3F">
            <w:pPr>
              <w:pStyle w:val="M10"/>
              <w:framePr w:wrap="auto" w:vAnchor="margin" w:hAnchor="text" w:xAlign="left" w:yAlign="inline"/>
              <w:suppressOverlap w:val="0"/>
            </w:pPr>
          </w:p>
        </w:tc>
      </w:tr>
      <w:tr w:rsidR="00CC5D98" w:rsidRPr="00686CED" w:rsidTr="00BB25A1">
        <w:trPr>
          <w:trHeight w:val="1077"/>
        </w:trPr>
        <w:tc>
          <w:tcPr>
            <w:tcW w:w="2271" w:type="dxa"/>
            <w:shd w:val="clear" w:color="auto" w:fill="auto"/>
          </w:tcPr>
          <w:p w:rsidR="007804FF" w:rsidRPr="00F9355A" w:rsidRDefault="007804FF" w:rsidP="007804FF">
            <w:pPr>
              <w:pStyle w:val="Marginalie"/>
              <w:framePr w:w="0" w:hSpace="0" w:wrap="auto" w:vAnchor="margin" w:hAnchor="text" w:xAlign="left" w:yAlign="inline"/>
              <w:rPr>
                <w:b/>
                <w:szCs w:val="13"/>
                <w:lang w:val="nb-NO"/>
              </w:rPr>
            </w:pPr>
            <w:r>
              <w:rPr>
                <w:b/>
                <w:szCs w:val="13"/>
                <w:lang w:val="nb-NO"/>
              </w:rPr>
              <w:t xml:space="preserve">Contact person </w:t>
            </w:r>
            <w:r w:rsidR="00CA3B94">
              <w:rPr>
                <w:b/>
                <w:szCs w:val="13"/>
                <w:lang w:val="nb-NO"/>
              </w:rPr>
              <w:t xml:space="preserve">for </w:t>
            </w:r>
            <w:r>
              <w:rPr>
                <w:b/>
                <w:szCs w:val="13"/>
                <w:lang w:val="nb-NO"/>
              </w:rPr>
              <w:t>regional press</w:t>
            </w:r>
          </w:p>
          <w:p w:rsidR="007804FF" w:rsidRPr="00F9355A" w:rsidRDefault="007804FF" w:rsidP="007804FF">
            <w:pPr>
              <w:pStyle w:val="Marginalie"/>
              <w:framePr w:w="0" w:hSpace="0" w:wrap="auto" w:vAnchor="margin" w:hAnchor="text" w:xAlign="left" w:yAlign="inline"/>
              <w:rPr>
                <w:b/>
                <w:szCs w:val="13"/>
                <w:lang w:val="nb-NO"/>
              </w:rPr>
            </w:pPr>
            <w:r w:rsidRPr="00F9355A">
              <w:rPr>
                <w:b/>
                <w:szCs w:val="13"/>
                <w:lang w:val="nb-NO"/>
              </w:rPr>
              <w:t>Magdalena Kowalski</w:t>
            </w:r>
          </w:p>
          <w:p w:rsidR="007804FF" w:rsidRDefault="00E56F64" w:rsidP="007804FF">
            <w:pPr>
              <w:pStyle w:val="Marginalie"/>
              <w:framePr w:w="0" w:hSpace="0" w:wrap="auto" w:vAnchor="margin" w:hAnchor="text" w:xAlign="left" w:yAlign="inline"/>
              <w:rPr>
                <w:szCs w:val="13"/>
                <w:lang w:val="nb-NO"/>
              </w:rPr>
            </w:pPr>
            <w:r>
              <w:rPr>
                <w:szCs w:val="13"/>
                <w:lang w:val="nb-NO"/>
              </w:rPr>
              <w:t xml:space="preserve">Regional </w:t>
            </w:r>
            <w:r w:rsidR="007804FF">
              <w:rPr>
                <w:szCs w:val="13"/>
                <w:lang w:val="nb-NO"/>
              </w:rPr>
              <w:t xml:space="preserve">Communication </w:t>
            </w:r>
            <w:r w:rsidR="007804FF" w:rsidRPr="009A1150">
              <w:rPr>
                <w:rFonts w:cs="Lucida Sans Unicode"/>
                <w:szCs w:val="13"/>
                <w:lang w:val="en-US"/>
              </w:rPr>
              <w:t>South East Asia,</w:t>
            </w:r>
            <w:r>
              <w:rPr>
                <w:rFonts w:cs="Lucida Sans Unicode"/>
                <w:szCs w:val="13"/>
                <w:lang w:val="en-US"/>
              </w:rPr>
              <w:t xml:space="preserve"> </w:t>
            </w:r>
            <w:r w:rsidR="007804FF" w:rsidRPr="009A1150">
              <w:rPr>
                <w:rFonts w:cs="Lucida Sans Unicode"/>
                <w:szCs w:val="13"/>
                <w:lang w:val="en-US"/>
              </w:rPr>
              <w:t>Australia &amp; New Zealand</w:t>
            </w:r>
          </w:p>
          <w:p w:rsidR="007804FF" w:rsidRDefault="007804FF" w:rsidP="007804FF">
            <w:pPr>
              <w:pStyle w:val="Marginalie"/>
              <w:framePr w:w="0" w:hSpace="0" w:wrap="auto" w:vAnchor="margin" w:hAnchor="text" w:xAlign="left" w:yAlign="inline"/>
              <w:rPr>
                <w:szCs w:val="13"/>
                <w:lang w:val="nb-NO"/>
              </w:rPr>
            </w:pPr>
            <w:r>
              <w:rPr>
                <w:szCs w:val="13"/>
                <w:lang w:val="nb-NO"/>
              </w:rPr>
              <w:t>Phone +65 6809 6820</w:t>
            </w:r>
          </w:p>
          <w:p w:rsidR="00CC5D98" w:rsidRPr="007804FF" w:rsidRDefault="007804FF" w:rsidP="007804FF">
            <w:pPr>
              <w:pStyle w:val="Marginalie"/>
              <w:framePr w:w="0" w:hSpace="0" w:wrap="auto" w:vAnchor="margin" w:hAnchor="text" w:xAlign="left" w:yAlign="inline"/>
              <w:rPr>
                <w:szCs w:val="13"/>
                <w:lang w:val="nb-NO"/>
              </w:rPr>
            </w:pPr>
            <w:r>
              <w:rPr>
                <w:szCs w:val="13"/>
                <w:lang w:val="nb-NO"/>
              </w:rPr>
              <w:t>magdalena.kowalski@evonik.com</w:t>
            </w:r>
          </w:p>
        </w:tc>
      </w:tr>
      <w:tr w:rsidR="00CC5D98" w:rsidRPr="003C3375" w:rsidTr="009408CA">
        <w:trPr>
          <w:trHeight w:hRule="exact" w:val="8358"/>
        </w:trPr>
        <w:tc>
          <w:tcPr>
            <w:tcW w:w="2271" w:type="dxa"/>
            <w:shd w:val="clear" w:color="auto" w:fill="auto"/>
            <w:vAlign w:val="bottom"/>
          </w:tcPr>
          <w:p w:rsidR="009F2992" w:rsidRDefault="007804FF" w:rsidP="00BB25A1">
            <w:pPr>
              <w:pStyle w:val="Marginalie"/>
              <w:framePr w:w="0" w:hSpace="0" w:wrap="auto" w:vAnchor="margin" w:hAnchor="text" w:xAlign="left" w:yAlign="inline"/>
              <w:rPr>
                <w:szCs w:val="13"/>
                <w:lang w:val="nb-NO"/>
              </w:rPr>
            </w:pPr>
            <w:r>
              <w:rPr>
                <w:b/>
                <w:szCs w:val="13"/>
                <w:lang w:val="nb-NO"/>
              </w:rPr>
              <w:t xml:space="preserve"> </w:t>
            </w:r>
          </w:p>
          <w:p w:rsidR="00CC5D98" w:rsidRPr="00523D39" w:rsidRDefault="00CC5D98">
            <w:pPr>
              <w:pStyle w:val="Marginalie"/>
              <w:framePr w:w="0" w:hSpace="0" w:wrap="auto" w:vAnchor="margin" w:hAnchor="text" w:xAlign="left" w:yAlign="inline"/>
              <w:rPr>
                <w:b/>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201DEE" w:rsidRPr="00523D39" w:rsidRDefault="00201DEE">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B14022" w:rsidRPr="00523D39"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26E4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26E4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00426E4C" w:rsidRPr="00F77D91">
              <w:rPr>
                <w:noProof/>
                <w:lang w:val="en-US"/>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26E4C" w:rsidRPr="00F77D9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26E4C" w:rsidRPr="00F77D9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26E4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26E4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26E4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26E4C" w:rsidRPr="00F77D91">
              <w:rPr>
                <w:noProof/>
                <w:lang w:val="en-US"/>
              </w:rPr>
              <w:t>Executive Board</w:t>
            </w:r>
            <w:r>
              <w:fldChar w:fldCharType="end"/>
            </w:r>
          </w:p>
          <w:p w:rsidR="00CC5D98" w:rsidRPr="00523D3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23D39">
              <w:instrText xml:space="preserve"> FORMTEXT </w:instrText>
            </w:r>
            <w:r>
              <w:fldChar w:fldCharType="separate"/>
            </w:r>
            <w:r w:rsidR="00426E4C" w:rsidRPr="00523D39">
              <w:rPr>
                <w:noProof/>
              </w:rPr>
              <w:t>Dr. Klaus Engel</w:t>
            </w:r>
            <w:r>
              <w:fldChar w:fldCharType="end"/>
            </w:r>
            <w:r w:rsidRPr="00523D39">
              <w:t xml:space="preserve">, </w:t>
            </w:r>
            <w:r w:rsidR="003C3375" w:rsidRPr="00523D39">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426E4C">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426E4C">
              <w:rPr>
                <w:noProof/>
              </w:rPr>
              <w:t>Patrik Wohlhauser</w:t>
            </w:r>
            <w:r>
              <w:fldChar w:fldCharType="end"/>
            </w:r>
            <w:r>
              <w:t xml:space="preserve">, </w:t>
            </w:r>
            <w:r w:rsidR="003543AA">
              <w:fldChar w:fldCharType="begin">
                <w:ffData>
                  <w:name w:val=""/>
                  <w:enabled/>
                  <w:calcOnExit w:val="0"/>
                  <w:textInput>
                    <w:default w:val="Ute Wolf, Dr. Dahai Yu"/>
                  </w:textInput>
                </w:ffData>
              </w:fldChar>
            </w:r>
            <w:r w:rsidR="003543AA">
              <w:instrText xml:space="preserve"> FORMTEXT </w:instrText>
            </w:r>
            <w:r w:rsidR="003543AA">
              <w:fldChar w:fldCharType="separate"/>
            </w:r>
            <w:r w:rsidR="003543AA">
              <w:rPr>
                <w:noProof/>
              </w:rPr>
              <w:t>Ute Wolf, Dr. Dahai Yu</w:t>
            </w:r>
            <w:r w:rsidR="003543AA">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07587" w:rsidRDefault="001A0A7F" w:rsidP="00107587">
      <w:pPr>
        <w:spacing w:line="300" w:lineRule="exact"/>
        <w:ind w:left="0"/>
        <w:rPr>
          <w:rFonts w:eastAsia="Batang" w:cs="Lucida Sans Unicode"/>
          <w:b/>
          <w:position w:val="0"/>
          <w:sz w:val="24"/>
          <w:lang w:val="en-US" w:eastAsia="ko-KR"/>
        </w:rPr>
      </w:pPr>
      <w:r>
        <w:rPr>
          <w:rFonts w:eastAsia="Batang" w:cs="Lucida Sans Unicode"/>
          <w:b/>
          <w:position w:val="0"/>
          <w:sz w:val="24"/>
          <w:lang w:val="en-US" w:eastAsia="ko-KR"/>
        </w:rPr>
        <w:lastRenderedPageBreak/>
        <w:t>Soul meets Science.</w:t>
      </w:r>
    </w:p>
    <w:p w:rsidR="001A0A7F" w:rsidRDefault="001A0A7F" w:rsidP="00107587">
      <w:pPr>
        <w:spacing w:line="300" w:lineRule="exact"/>
        <w:ind w:left="0"/>
        <w:rPr>
          <w:rFonts w:eastAsia="Batang" w:cs="Lucida Sans Unicode"/>
          <w:b/>
          <w:position w:val="0"/>
          <w:sz w:val="24"/>
          <w:lang w:val="en-US" w:eastAsia="ko-KR"/>
        </w:rPr>
      </w:pPr>
      <w:r>
        <w:rPr>
          <w:rFonts w:eastAsia="Batang" w:cs="Lucida Sans Unicode"/>
          <w:b/>
          <w:position w:val="0"/>
          <w:sz w:val="24"/>
          <w:lang w:val="en-US" w:eastAsia="ko-KR"/>
        </w:rPr>
        <w:t>Evonik unveils beauty innovations at in-cosmetics Asia 2013, Bangkok.</w:t>
      </w:r>
    </w:p>
    <w:p w:rsidR="001A0A7F" w:rsidRDefault="001A0A7F" w:rsidP="00107587">
      <w:pPr>
        <w:spacing w:line="300" w:lineRule="exact"/>
        <w:ind w:left="0"/>
        <w:rPr>
          <w:rFonts w:cs="Lucida Sans Unicode"/>
          <w:sz w:val="24"/>
          <w:lang w:val="en-GB"/>
        </w:rPr>
      </w:pPr>
    </w:p>
    <w:p w:rsidR="00107587" w:rsidRDefault="00107587" w:rsidP="00107587">
      <w:pPr>
        <w:numPr>
          <w:ilvl w:val="0"/>
          <w:numId w:val="14"/>
        </w:numPr>
        <w:tabs>
          <w:tab w:val="clear" w:pos="1425"/>
          <w:tab w:val="num" w:pos="340"/>
        </w:tabs>
        <w:spacing w:line="300" w:lineRule="exact"/>
        <w:ind w:left="340" w:hanging="340"/>
        <w:rPr>
          <w:rFonts w:cs="Lucida Sans Unicode"/>
          <w:position w:val="0"/>
          <w:sz w:val="22"/>
          <w:szCs w:val="22"/>
          <w:lang w:val="en-US"/>
        </w:rPr>
      </w:pPr>
      <w:r>
        <w:rPr>
          <w:rFonts w:cs="Lucida Sans Unicode"/>
          <w:position w:val="0"/>
          <w:sz w:val="22"/>
          <w:szCs w:val="22"/>
          <w:lang w:val="en-US"/>
        </w:rPr>
        <w:t xml:space="preserve">Evonik at </w:t>
      </w:r>
      <w:r w:rsidR="00994FA8">
        <w:rPr>
          <w:rFonts w:cs="Lucida Sans Unicode"/>
          <w:position w:val="0"/>
          <w:sz w:val="22"/>
          <w:szCs w:val="22"/>
          <w:lang w:val="en-US"/>
        </w:rPr>
        <w:t>in-cosmetics Asia 2013, Bangkok</w:t>
      </w:r>
      <w:r>
        <w:rPr>
          <w:rFonts w:cs="Lucida Sans Unicode"/>
          <w:position w:val="0"/>
          <w:sz w:val="22"/>
          <w:szCs w:val="22"/>
          <w:lang w:val="en-US"/>
        </w:rPr>
        <w:t>, Thailand</w:t>
      </w:r>
      <w:r w:rsidR="006C02E7" w:rsidRPr="006C02E7">
        <w:rPr>
          <w:rFonts w:cs="Lucida Sans Unicode"/>
          <w:position w:val="0"/>
          <w:sz w:val="22"/>
          <w:szCs w:val="22"/>
          <w:lang w:val="en-US"/>
        </w:rPr>
        <w:t xml:space="preserve"> </w:t>
      </w:r>
      <w:r w:rsidR="00D64DAB">
        <w:rPr>
          <w:rFonts w:cs="Lucida Sans Unicode"/>
          <w:position w:val="0"/>
          <w:sz w:val="22"/>
          <w:szCs w:val="22"/>
          <w:lang w:val="en-US"/>
        </w:rPr>
        <w:t>(</w:t>
      </w:r>
      <w:r w:rsidR="006C02E7" w:rsidRPr="007A5224">
        <w:rPr>
          <w:rFonts w:cs="Lucida Sans Unicode"/>
          <w:position w:val="0"/>
          <w:sz w:val="22"/>
          <w:szCs w:val="22"/>
          <w:lang w:val="en-US"/>
        </w:rPr>
        <w:t>booth no. G 10</w:t>
      </w:r>
      <w:r w:rsidR="00D64DAB">
        <w:rPr>
          <w:rFonts w:cs="Lucida Sans Unicode"/>
          <w:position w:val="0"/>
          <w:sz w:val="22"/>
          <w:szCs w:val="22"/>
          <w:lang w:val="en-US"/>
        </w:rPr>
        <w:t>)</w:t>
      </w:r>
      <w:r w:rsidR="003552AF">
        <w:rPr>
          <w:rFonts w:cs="Lucida Sans Unicode"/>
          <w:position w:val="0"/>
          <w:sz w:val="22"/>
          <w:szCs w:val="22"/>
          <w:lang w:val="en-US"/>
        </w:rPr>
        <w:t>,</w:t>
      </w:r>
      <w:r w:rsidR="003552AF" w:rsidRPr="003552AF">
        <w:rPr>
          <w:sz w:val="22"/>
          <w:szCs w:val="22"/>
          <w:lang w:val="en-US"/>
        </w:rPr>
        <w:t xml:space="preserve"> </w:t>
      </w:r>
      <w:r w:rsidR="003552AF" w:rsidRPr="005D193C">
        <w:rPr>
          <w:sz w:val="22"/>
          <w:szCs w:val="22"/>
          <w:lang w:val="en-US"/>
        </w:rPr>
        <w:t>October 29</w:t>
      </w:r>
      <w:r w:rsidR="003552AF" w:rsidRPr="005D193C">
        <w:rPr>
          <w:sz w:val="22"/>
          <w:szCs w:val="22"/>
          <w:vertAlign w:val="superscript"/>
          <w:lang w:val="en-US"/>
        </w:rPr>
        <w:t>th</w:t>
      </w:r>
      <w:r w:rsidR="003552AF" w:rsidRPr="005D193C">
        <w:rPr>
          <w:sz w:val="22"/>
          <w:szCs w:val="22"/>
          <w:lang w:val="en-US"/>
        </w:rPr>
        <w:t xml:space="preserve"> – 31</w:t>
      </w:r>
      <w:r w:rsidR="003552AF" w:rsidRPr="005D193C">
        <w:rPr>
          <w:sz w:val="22"/>
          <w:szCs w:val="22"/>
          <w:vertAlign w:val="superscript"/>
          <w:lang w:val="en-US"/>
        </w:rPr>
        <w:t>st</w:t>
      </w:r>
    </w:p>
    <w:p w:rsidR="00D64DAB" w:rsidRDefault="00D64DAB" w:rsidP="00107587">
      <w:pPr>
        <w:numPr>
          <w:ilvl w:val="0"/>
          <w:numId w:val="14"/>
        </w:numPr>
        <w:tabs>
          <w:tab w:val="clear" w:pos="1425"/>
          <w:tab w:val="num" w:pos="340"/>
        </w:tabs>
        <w:spacing w:line="300" w:lineRule="exact"/>
        <w:ind w:left="340" w:hanging="340"/>
        <w:rPr>
          <w:rFonts w:cs="Lucida Sans Unicode"/>
          <w:position w:val="0"/>
          <w:sz w:val="22"/>
          <w:szCs w:val="22"/>
          <w:lang w:val="en-US"/>
        </w:rPr>
      </w:pPr>
      <w:r>
        <w:rPr>
          <w:rFonts w:cs="Lucida Sans Unicode"/>
          <w:position w:val="0"/>
          <w:sz w:val="22"/>
          <w:szCs w:val="22"/>
          <w:lang w:val="en-US"/>
        </w:rPr>
        <w:t>Evonik</w:t>
      </w:r>
      <w:r w:rsidR="00F77D91">
        <w:rPr>
          <w:rFonts w:cs="Lucida Sans Unicode"/>
          <w:position w:val="0"/>
          <w:sz w:val="22"/>
          <w:szCs w:val="22"/>
          <w:lang w:val="en-US"/>
        </w:rPr>
        <w:t>’s</w:t>
      </w:r>
      <w:r>
        <w:rPr>
          <w:rFonts w:cs="Lucida Sans Unicode"/>
          <w:position w:val="0"/>
          <w:sz w:val="22"/>
          <w:szCs w:val="22"/>
          <w:lang w:val="en-US"/>
        </w:rPr>
        <w:t xml:space="preserve"> Personal Care</w:t>
      </w:r>
      <w:r w:rsidR="00F77D91">
        <w:rPr>
          <w:rFonts w:cs="Lucida Sans Unicode"/>
          <w:position w:val="0"/>
          <w:sz w:val="22"/>
          <w:szCs w:val="22"/>
          <w:lang w:val="en-US"/>
        </w:rPr>
        <w:t xml:space="preserve"> Business Line</w:t>
      </w:r>
      <w:r w:rsidR="001A0A7F">
        <w:rPr>
          <w:rFonts w:cs="Lucida Sans Unicode"/>
          <w:position w:val="0"/>
          <w:sz w:val="22"/>
          <w:szCs w:val="22"/>
          <w:lang w:val="en-US"/>
        </w:rPr>
        <w:t xml:space="preserve"> will</w:t>
      </w:r>
      <w:r>
        <w:rPr>
          <w:rFonts w:cs="Lucida Sans Unicode"/>
          <w:position w:val="0"/>
          <w:sz w:val="22"/>
          <w:szCs w:val="22"/>
          <w:lang w:val="en-US"/>
        </w:rPr>
        <w:t xml:space="preserve"> showcase product innovations</w:t>
      </w:r>
    </w:p>
    <w:p w:rsidR="00D64DAB" w:rsidRDefault="00D64DAB" w:rsidP="00107587">
      <w:pPr>
        <w:numPr>
          <w:ilvl w:val="0"/>
          <w:numId w:val="14"/>
        </w:numPr>
        <w:tabs>
          <w:tab w:val="clear" w:pos="1425"/>
          <w:tab w:val="num" w:pos="340"/>
        </w:tabs>
        <w:spacing w:line="300" w:lineRule="exact"/>
        <w:ind w:left="340" w:hanging="340"/>
        <w:rPr>
          <w:rFonts w:cs="Lucida Sans Unicode"/>
          <w:position w:val="0"/>
          <w:sz w:val="22"/>
          <w:szCs w:val="22"/>
          <w:lang w:val="en-US"/>
        </w:rPr>
      </w:pPr>
      <w:r>
        <w:rPr>
          <w:rFonts w:cs="Lucida Sans Unicode"/>
          <w:position w:val="0"/>
          <w:sz w:val="22"/>
          <w:szCs w:val="22"/>
          <w:lang w:val="en-US"/>
        </w:rPr>
        <w:t>E</w:t>
      </w:r>
      <w:r w:rsidR="001A0A7F">
        <w:rPr>
          <w:rFonts w:cs="Lucida Sans Unicode"/>
          <w:position w:val="0"/>
          <w:sz w:val="22"/>
          <w:szCs w:val="22"/>
          <w:lang w:val="en-US"/>
        </w:rPr>
        <w:t>vonik’s technical e</w:t>
      </w:r>
      <w:r>
        <w:rPr>
          <w:rFonts w:cs="Lucida Sans Unicode"/>
          <w:position w:val="0"/>
          <w:sz w:val="22"/>
          <w:szCs w:val="22"/>
          <w:lang w:val="en-US"/>
        </w:rPr>
        <w:t>xpert</w:t>
      </w:r>
      <w:r w:rsidR="001A0A7F">
        <w:rPr>
          <w:rFonts w:cs="Lucida Sans Unicode"/>
          <w:position w:val="0"/>
          <w:sz w:val="22"/>
          <w:szCs w:val="22"/>
          <w:lang w:val="en-US"/>
        </w:rPr>
        <w:t>s will give a lecture</w:t>
      </w:r>
      <w:r>
        <w:rPr>
          <w:rFonts w:cs="Lucida Sans Unicode"/>
          <w:position w:val="0"/>
          <w:sz w:val="22"/>
          <w:szCs w:val="22"/>
          <w:lang w:val="en-US"/>
        </w:rPr>
        <w:t xml:space="preserve"> on high performance emulsion stabilization and daylight protection</w:t>
      </w:r>
    </w:p>
    <w:p w:rsidR="00107587" w:rsidRPr="00F77D91" w:rsidRDefault="00107587" w:rsidP="00107587">
      <w:pPr>
        <w:autoSpaceDE w:val="0"/>
        <w:autoSpaceDN w:val="0"/>
        <w:adjustRightInd w:val="0"/>
        <w:ind w:left="0" w:right="0"/>
        <w:rPr>
          <w:sz w:val="22"/>
          <w:szCs w:val="22"/>
          <w:lang w:val="en-US"/>
        </w:rPr>
      </w:pPr>
    </w:p>
    <w:p w:rsidR="006C02E7" w:rsidRPr="005D193C" w:rsidRDefault="00107587" w:rsidP="0018350A">
      <w:pPr>
        <w:autoSpaceDE w:val="0"/>
        <w:autoSpaceDN w:val="0"/>
        <w:adjustRightInd w:val="0"/>
        <w:ind w:left="0" w:right="0"/>
        <w:rPr>
          <w:rFonts w:cs="Lucida Sans Unicode"/>
          <w:sz w:val="22"/>
          <w:szCs w:val="22"/>
          <w:lang w:val="en-US"/>
        </w:rPr>
      </w:pPr>
      <w:r w:rsidRPr="00F77D91">
        <w:rPr>
          <w:sz w:val="22"/>
          <w:szCs w:val="22"/>
          <w:lang w:val="en-US"/>
        </w:rPr>
        <w:t>As a specialist</w:t>
      </w:r>
      <w:r w:rsidR="006C02E7" w:rsidRPr="00F77D91">
        <w:rPr>
          <w:sz w:val="22"/>
          <w:szCs w:val="22"/>
          <w:lang w:val="en-US"/>
        </w:rPr>
        <w:t xml:space="preserve"> for</w:t>
      </w:r>
      <w:r w:rsidRPr="00F77D91">
        <w:rPr>
          <w:sz w:val="22"/>
          <w:szCs w:val="22"/>
          <w:lang w:val="en-US"/>
        </w:rPr>
        <w:t xml:space="preserve"> ingredients and concepts for effective skin</w:t>
      </w:r>
      <w:r w:rsidR="00D64DAB" w:rsidRPr="00F77D91">
        <w:rPr>
          <w:sz w:val="22"/>
          <w:szCs w:val="22"/>
          <w:lang w:val="en-US"/>
        </w:rPr>
        <w:t xml:space="preserve"> care</w:t>
      </w:r>
      <w:r w:rsidRPr="00F77D91">
        <w:rPr>
          <w:sz w:val="22"/>
          <w:szCs w:val="22"/>
          <w:lang w:val="en-US"/>
        </w:rPr>
        <w:t xml:space="preserve">, hair </w:t>
      </w:r>
      <w:r w:rsidR="00D64DAB" w:rsidRPr="00F77D91">
        <w:rPr>
          <w:sz w:val="22"/>
          <w:szCs w:val="22"/>
          <w:lang w:val="en-US"/>
        </w:rPr>
        <w:t xml:space="preserve">care and body care, </w:t>
      </w:r>
      <w:proofErr w:type="spellStart"/>
      <w:r w:rsidR="00D64DAB" w:rsidRPr="00F77D91">
        <w:rPr>
          <w:sz w:val="22"/>
          <w:szCs w:val="22"/>
          <w:lang w:val="en-US"/>
        </w:rPr>
        <w:t>Evonik</w:t>
      </w:r>
      <w:r w:rsidR="00F77D91">
        <w:rPr>
          <w:sz w:val="22"/>
          <w:szCs w:val="22"/>
          <w:lang w:val="en-US"/>
        </w:rPr>
        <w:t>’s</w:t>
      </w:r>
      <w:proofErr w:type="spellEnd"/>
      <w:r w:rsidR="00D64DAB" w:rsidRPr="00F77D91">
        <w:rPr>
          <w:sz w:val="22"/>
          <w:szCs w:val="22"/>
          <w:lang w:val="en-US"/>
        </w:rPr>
        <w:t xml:space="preserve"> Personal Care</w:t>
      </w:r>
      <w:r w:rsidR="00F77D91">
        <w:rPr>
          <w:sz w:val="22"/>
          <w:szCs w:val="22"/>
          <w:lang w:val="en-US"/>
        </w:rPr>
        <w:t xml:space="preserve"> Business Line</w:t>
      </w:r>
      <w:r w:rsidR="00D64DAB" w:rsidRPr="00F77D91">
        <w:rPr>
          <w:sz w:val="22"/>
          <w:szCs w:val="22"/>
          <w:lang w:val="en-US"/>
        </w:rPr>
        <w:t xml:space="preserve"> combines scientific excellence with passion</w:t>
      </w:r>
      <w:r w:rsidR="00D64DAB" w:rsidRPr="005D193C">
        <w:rPr>
          <w:sz w:val="22"/>
          <w:szCs w:val="22"/>
          <w:lang w:val="en-US"/>
        </w:rPr>
        <w:t>. At in-</w:t>
      </w:r>
      <w:r w:rsidR="00994FA8" w:rsidRPr="005D193C">
        <w:rPr>
          <w:sz w:val="22"/>
          <w:szCs w:val="22"/>
          <w:lang w:val="en-US"/>
        </w:rPr>
        <w:t>co</w:t>
      </w:r>
      <w:r w:rsidR="003552AF">
        <w:rPr>
          <w:sz w:val="22"/>
          <w:szCs w:val="22"/>
          <w:lang w:val="en-US"/>
        </w:rPr>
        <w:t>s</w:t>
      </w:r>
      <w:r w:rsidR="00994FA8" w:rsidRPr="005D193C">
        <w:rPr>
          <w:sz w:val="22"/>
          <w:szCs w:val="22"/>
          <w:lang w:val="en-US"/>
        </w:rPr>
        <w:t>metics Asia 2013</w:t>
      </w:r>
      <w:r w:rsidR="00CA3B94" w:rsidRPr="005D193C">
        <w:rPr>
          <w:sz w:val="22"/>
          <w:szCs w:val="22"/>
          <w:lang w:val="en-US"/>
        </w:rPr>
        <w:t>,</w:t>
      </w:r>
      <w:r w:rsidR="00994FA8" w:rsidRPr="005D193C">
        <w:rPr>
          <w:sz w:val="22"/>
          <w:szCs w:val="22"/>
          <w:lang w:val="en-US"/>
        </w:rPr>
        <w:t xml:space="preserve"> </w:t>
      </w:r>
      <w:proofErr w:type="spellStart"/>
      <w:r w:rsidRPr="005D193C">
        <w:rPr>
          <w:sz w:val="22"/>
          <w:szCs w:val="22"/>
          <w:lang w:val="en-US"/>
        </w:rPr>
        <w:t>Evonik</w:t>
      </w:r>
      <w:r w:rsidR="00F77D91" w:rsidRPr="005D193C">
        <w:rPr>
          <w:sz w:val="22"/>
          <w:szCs w:val="22"/>
          <w:lang w:val="en-US"/>
        </w:rPr>
        <w:t>’s</w:t>
      </w:r>
      <w:proofErr w:type="spellEnd"/>
      <w:r w:rsidRPr="005D193C">
        <w:rPr>
          <w:sz w:val="22"/>
          <w:szCs w:val="22"/>
          <w:lang w:val="en-US"/>
        </w:rPr>
        <w:t xml:space="preserve"> Personal Care</w:t>
      </w:r>
      <w:r w:rsidR="00F77D91" w:rsidRPr="005D193C">
        <w:rPr>
          <w:sz w:val="22"/>
          <w:szCs w:val="22"/>
          <w:lang w:val="en-US"/>
        </w:rPr>
        <w:t xml:space="preserve"> Business Line</w:t>
      </w:r>
      <w:r w:rsidRPr="005D193C">
        <w:rPr>
          <w:sz w:val="22"/>
          <w:szCs w:val="22"/>
          <w:lang w:val="en-US"/>
        </w:rPr>
        <w:t xml:space="preserve"> </w:t>
      </w:r>
      <w:r w:rsidR="00D64DAB" w:rsidRPr="005D193C">
        <w:rPr>
          <w:sz w:val="22"/>
          <w:szCs w:val="22"/>
          <w:lang w:val="en-US"/>
        </w:rPr>
        <w:t xml:space="preserve">will display its most advanced products </w:t>
      </w:r>
      <w:r w:rsidR="00CA3B94" w:rsidRPr="005D193C">
        <w:rPr>
          <w:sz w:val="22"/>
          <w:szCs w:val="22"/>
          <w:lang w:val="en-US"/>
        </w:rPr>
        <w:t>and novelties</w:t>
      </w:r>
      <w:r w:rsidR="00D64DAB" w:rsidRPr="005D193C">
        <w:rPr>
          <w:sz w:val="22"/>
          <w:szCs w:val="22"/>
          <w:lang w:val="en-US"/>
        </w:rPr>
        <w:t xml:space="preserve">. </w:t>
      </w:r>
      <w:r w:rsidR="006C02E7" w:rsidRPr="005D193C">
        <w:rPr>
          <w:rFonts w:cs="Lucida Sans Unicode"/>
          <w:sz w:val="22"/>
          <w:szCs w:val="22"/>
          <w:lang w:val="en-US"/>
        </w:rPr>
        <w:t xml:space="preserve">In </w:t>
      </w:r>
      <w:r w:rsidR="006C02E7" w:rsidRPr="00F77D91">
        <w:rPr>
          <w:rFonts w:cs="Lucida Sans Unicode"/>
          <w:sz w:val="22"/>
          <w:szCs w:val="22"/>
          <w:lang w:val="en-US"/>
        </w:rPr>
        <w:t xml:space="preserve">addition to its booth </w:t>
      </w:r>
      <w:r w:rsidR="006C02E7" w:rsidRPr="00E57146">
        <w:rPr>
          <w:rFonts w:cs="Lucida Sans Unicode"/>
          <w:sz w:val="22"/>
          <w:szCs w:val="22"/>
          <w:lang w:val="en-US"/>
        </w:rPr>
        <w:t>presence</w:t>
      </w:r>
      <w:r w:rsidR="00CA3B94" w:rsidRPr="00E57146">
        <w:rPr>
          <w:rFonts w:cs="Lucida Sans Unicode"/>
          <w:sz w:val="22"/>
          <w:szCs w:val="22"/>
          <w:lang w:val="en-US"/>
        </w:rPr>
        <w:t>,</w:t>
      </w:r>
      <w:r w:rsidR="006C02E7" w:rsidRPr="00F77D91">
        <w:rPr>
          <w:rFonts w:cs="Lucida Sans Unicode"/>
          <w:sz w:val="22"/>
          <w:szCs w:val="22"/>
          <w:lang w:val="en-US"/>
        </w:rPr>
        <w:t xml:space="preserve"> </w:t>
      </w:r>
      <w:r w:rsidR="00994FA8" w:rsidRPr="00F77D91">
        <w:rPr>
          <w:rFonts w:cs="Lucida Sans Unicode"/>
          <w:color w:val="000000" w:themeColor="text1"/>
          <w:sz w:val="22"/>
          <w:szCs w:val="22"/>
          <w:lang w:val="en-US"/>
        </w:rPr>
        <w:t xml:space="preserve">Evonik will highlight the benefits of high performance </w:t>
      </w:r>
      <w:r w:rsidR="00994FA8" w:rsidRPr="00F77D91">
        <w:rPr>
          <w:sz w:val="22"/>
          <w:szCs w:val="22"/>
          <w:lang w:val="en-US"/>
        </w:rPr>
        <w:t>emulsifier</w:t>
      </w:r>
      <w:r w:rsidR="00F77D91">
        <w:rPr>
          <w:sz w:val="22"/>
          <w:szCs w:val="22"/>
          <w:lang w:val="en-US"/>
        </w:rPr>
        <w:t>s</w:t>
      </w:r>
      <w:r w:rsidR="00994FA8" w:rsidRPr="00F77D91">
        <w:rPr>
          <w:sz w:val="22"/>
          <w:szCs w:val="22"/>
          <w:lang w:val="en-US"/>
        </w:rPr>
        <w:t xml:space="preserve"> </w:t>
      </w:r>
      <w:r w:rsidR="00994FA8" w:rsidRPr="00F77D91">
        <w:rPr>
          <w:rFonts w:cs="Lucida Sans Unicode"/>
          <w:color w:val="000000" w:themeColor="text1"/>
          <w:sz w:val="22"/>
          <w:szCs w:val="22"/>
          <w:lang w:val="en-US"/>
        </w:rPr>
        <w:t xml:space="preserve">for challenging fluid emulsions </w:t>
      </w:r>
      <w:r w:rsidR="00BF6B2E" w:rsidRPr="00F77D91">
        <w:rPr>
          <w:rFonts w:cs="Lucida Sans Unicode"/>
          <w:color w:val="000000" w:themeColor="text1"/>
          <w:sz w:val="22"/>
          <w:szCs w:val="22"/>
          <w:lang w:val="en-US"/>
        </w:rPr>
        <w:t>and of activ</w:t>
      </w:r>
      <w:r w:rsidR="00994FA8" w:rsidRPr="00F77D91">
        <w:rPr>
          <w:rFonts w:cs="Lucida Sans Unicode"/>
          <w:color w:val="000000" w:themeColor="text1"/>
          <w:sz w:val="22"/>
          <w:szCs w:val="22"/>
          <w:lang w:val="en-US"/>
        </w:rPr>
        <w:t xml:space="preserve">es for </w:t>
      </w:r>
      <w:r w:rsidR="00994FA8" w:rsidRPr="005D193C">
        <w:rPr>
          <w:rFonts w:cs="Lucida Sans Unicode"/>
          <w:sz w:val="22"/>
          <w:szCs w:val="22"/>
          <w:lang w:val="en-US"/>
        </w:rPr>
        <w:t xml:space="preserve">advanced </w:t>
      </w:r>
      <w:r w:rsidR="00F77D91" w:rsidRPr="005D193C">
        <w:rPr>
          <w:rFonts w:cs="Lucida Sans Unicode"/>
          <w:sz w:val="22"/>
          <w:szCs w:val="22"/>
          <w:lang w:val="en-US"/>
        </w:rPr>
        <w:t>skin protection against environ</w:t>
      </w:r>
      <w:r w:rsidR="00994FA8" w:rsidRPr="005D193C">
        <w:rPr>
          <w:rFonts w:cs="Lucida Sans Unicode"/>
          <w:sz w:val="22"/>
          <w:szCs w:val="22"/>
          <w:lang w:val="en-US"/>
        </w:rPr>
        <w:t>m</w:t>
      </w:r>
      <w:r w:rsidR="00F77D91" w:rsidRPr="005D193C">
        <w:rPr>
          <w:rFonts w:cs="Lucida Sans Unicode"/>
          <w:sz w:val="22"/>
          <w:szCs w:val="22"/>
          <w:lang w:val="en-US"/>
        </w:rPr>
        <w:t>e</w:t>
      </w:r>
      <w:r w:rsidR="00994FA8" w:rsidRPr="005D193C">
        <w:rPr>
          <w:rFonts w:cs="Lucida Sans Unicode"/>
          <w:sz w:val="22"/>
          <w:szCs w:val="22"/>
          <w:lang w:val="en-US"/>
        </w:rPr>
        <w:t>ntal stress</w:t>
      </w:r>
      <w:r w:rsidR="00CA3B94" w:rsidRPr="005D193C">
        <w:rPr>
          <w:rFonts w:cs="Lucida Sans Unicode"/>
          <w:sz w:val="22"/>
          <w:szCs w:val="22"/>
          <w:lang w:val="en-US"/>
        </w:rPr>
        <w:t>es. These topics will be presented</w:t>
      </w:r>
      <w:r w:rsidR="00994FA8" w:rsidRPr="005D193C">
        <w:rPr>
          <w:rFonts w:cs="Lucida Sans Unicode"/>
          <w:sz w:val="22"/>
          <w:szCs w:val="22"/>
          <w:lang w:val="en-US"/>
        </w:rPr>
        <w:t xml:space="preserve"> in expert talks at </w:t>
      </w:r>
      <w:r w:rsidR="006C02E7" w:rsidRPr="005D193C">
        <w:rPr>
          <w:rFonts w:cs="Lucida Sans Unicode"/>
          <w:bCs/>
          <w:noProof/>
          <w:sz w:val="22"/>
          <w:szCs w:val="22"/>
          <w:lang w:val="en-US" w:eastAsia="en-US"/>
        </w:rPr>
        <w:t>the Innovation Semi</w:t>
      </w:r>
      <w:r w:rsidR="00CA3B94" w:rsidRPr="005D193C">
        <w:rPr>
          <w:rFonts w:cs="Lucida Sans Unicode"/>
          <w:bCs/>
          <w:noProof/>
          <w:sz w:val="22"/>
          <w:szCs w:val="22"/>
          <w:lang w:val="en-US" w:eastAsia="en-US"/>
        </w:rPr>
        <w:t>nar Theat</w:t>
      </w:r>
      <w:r w:rsidR="009043F1">
        <w:rPr>
          <w:rFonts w:cs="Lucida Sans Unicode"/>
          <w:bCs/>
          <w:noProof/>
          <w:sz w:val="22"/>
          <w:szCs w:val="22"/>
          <w:lang w:val="en-US" w:eastAsia="en-US"/>
        </w:rPr>
        <w:t>er</w:t>
      </w:r>
      <w:r w:rsidR="00CA3B94" w:rsidRPr="005D193C">
        <w:rPr>
          <w:rFonts w:cs="Lucida Sans Unicode"/>
          <w:bCs/>
          <w:noProof/>
          <w:sz w:val="22"/>
          <w:szCs w:val="22"/>
          <w:lang w:val="en-US" w:eastAsia="en-US"/>
        </w:rPr>
        <w:t xml:space="preserve"> on October 29</w:t>
      </w:r>
      <w:r w:rsidR="00CA3B94" w:rsidRPr="005D193C">
        <w:rPr>
          <w:rFonts w:cs="Lucida Sans Unicode"/>
          <w:bCs/>
          <w:noProof/>
          <w:sz w:val="22"/>
          <w:szCs w:val="22"/>
          <w:vertAlign w:val="superscript"/>
          <w:lang w:val="en-US" w:eastAsia="en-US"/>
        </w:rPr>
        <w:t>th</w:t>
      </w:r>
      <w:r w:rsidR="00CA3B94" w:rsidRPr="005D193C">
        <w:rPr>
          <w:rFonts w:cs="Lucida Sans Unicode"/>
          <w:bCs/>
          <w:noProof/>
          <w:sz w:val="22"/>
          <w:szCs w:val="22"/>
          <w:lang w:val="en-US" w:eastAsia="en-US"/>
        </w:rPr>
        <w:t xml:space="preserve"> and 30</w:t>
      </w:r>
      <w:r w:rsidR="00CA3B94" w:rsidRPr="005D193C">
        <w:rPr>
          <w:rFonts w:cs="Lucida Sans Unicode"/>
          <w:bCs/>
          <w:noProof/>
          <w:sz w:val="22"/>
          <w:szCs w:val="22"/>
          <w:vertAlign w:val="superscript"/>
          <w:lang w:val="en-US" w:eastAsia="en-US"/>
        </w:rPr>
        <w:t>th</w:t>
      </w:r>
      <w:r w:rsidR="00D64DAB" w:rsidRPr="005D193C">
        <w:rPr>
          <w:rFonts w:cs="Lucida Sans Unicode"/>
          <w:bCs/>
          <w:noProof/>
          <w:sz w:val="22"/>
          <w:szCs w:val="22"/>
          <w:lang w:val="en-US" w:eastAsia="en-US"/>
        </w:rPr>
        <w:t xml:space="preserve"> at 3.00pm</w:t>
      </w:r>
      <w:r w:rsidR="006C02E7" w:rsidRPr="005D193C">
        <w:rPr>
          <w:rFonts w:cs="Lucida Sans Unicode"/>
          <w:bCs/>
          <w:noProof/>
          <w:sz w:val="22"/>
          <w:szCs w:val="22"/>
          <w:lang w:val="en-US" w:eastAsia="en-US"/>
        </w:rPr>
        <w:t xml:space="preserve">. </w:t>
      </w:r>
    </w:p>
    <w:p w:rsidR="00AF41AF" w:rsidRPr="00F77D91" w:rsidRDefault="00AF41AF" w:rsidP="00107587">
      <w:pPr>
        <w:autoSpaceDE w:val="0"/>
        <w:autoSpaceDN w:val="0"/>
        <w:adjustRightInd w:val="0"/>
        <w:ind w:left="0" w:right="0"/>
        <w:rPr>
          <w:rFonts w:cs="Lucida Sans Unicode"/>
          <w:color w:val="000000" w:themeColor="text1"/>
          <w:sz w:val="22"/>
          <w:szCs w:val="22"/>
          <w:lang w:val="en-US"/>
        </w:rPr>
      </w:pPr>
    </w:p>
    <w:p w:rsidR="00107587" w:rsidRPr="00F77D91" w:rsidRDefault="00107587" w:rsidP="00107587">
      <w:pPr>
        <w:autoSpaceDE w:val="0"/>
        <w:autoSpaceDN w:val="0"/>
        <w:adjustRightInd w:val="0"/>
        <w:ind w:left="0" w:right="0"/>
        <w:rPr>
          <w:sz w:val="22"/>
          <w:szCs w:val="22"/>
          <w:lang w:val="en-US"/>
        </w:rPr>
      </w:pPr>
      <w:r w:rsidRPr="00F77D91">
        <w:rPr>
          <w:rFonts w:cs="Lucida Sans Unicode"/>
          <w:color w:val="000000" w:themeColor="text1"/>
          <w:sz w:val="22"/>
          <w:szCs w:val="22"/>
          <w:lang w:val="en-US"/>
        </w:rPr>
        <w:t xml:space="preserve">To better serve the personal care industry in </w:t>
      </w:r>
      <w:r w:rsidR="00D64DAB" w:rsidRPr="00F77D91">
        <w:rPr>
          <w:rFonts w:cs="Lucida Sans Unicode"/>
          <w:color w:val="000000" w:themeColor="text1"/>
          <w:sz w:val="22"/>
          <w:szCs w:val="22"/>
          <w:lang w:val="en-US"/>
        </w:rPr>
        <w:t>Asia</w:t>
      </w:r>
      <w:r w:rsidR="00F77D91">
        <w:rPr>
          <w:rFonts w:cs="Lucida Sans Unicode"/>
          <w:color w:val="000000" w:themeColor="text1"/>
          <w:sz w:val="22"/>
          <w:szCs w:val="22"/>
          <w:lang w:val="en-US"/>
        </w:rPr>
        <w:t>,</w:t>
      </w:r>
      <w:r w:rsidR="00D64DAB" w:rsidRPr="00F77D91">
        <w:rPr>
          <w:rFonts w:cs="Lucida Sans Unicode"/>
          <w:color w:val="000000" w:themeColor="text1"/>
          <w:sz w:val="22"/>
          <w:szCs w:val="22"/>
          <w:lang w:val="en-US"/>
        </w:rPr>
        <w:t xml:space="preserve"> Evonik</w:t>
      </w:r>
      <w:r w:rsidRPr="00F77D91">
        <w:rPr>
          <w:rFonts w:cs="Lucida Sans Unicode"/>
          <w:color w:val="000000" w:themeColor="text1"/>
          <w:sz w:val="22"/>
          <w:szCs w:val="22"/>
          <w:lang w:val="en-US"/>
        </w:rPr>
        <w:t xml:space="preserve"> is stepping up its </w:t>
      </w:r>
      <w:r w:rsidR="00D64DAB" w:rsidRPr="00F77D91">
        <w:rPr>
          <w:rFonts w:cs="Lucida Sans Unicode"/>
          <w:color w:val="000000" w:themeColor="text1"/>
          <w:sz w:val="22"/>
          <w:szCs w:val="22"/>
          <w:lang w:val="en-US"/>
        </w:rPr>
        <w:t>regional</w:t>
      </w:r>
      <w:r w:rsidRPr="00F77D91">
        <w:rPr>
          <w:rFonts w:cs="Lucida Sans Unicode"/>
          <w:color w:val="000000" w:themeColor="text1"/>
          <w:sz w:val="22"/>
          <w:szCs w:val="22"/>
          <w:lang w:val="en-US"/>
        </w:rPr>
        <w:t xml:space="preserve"> production</w:t>
      </w:r>
      <w:r w:rsidR="00D64DAB" w:rsidRPr="00F77D91">
        <w:rPr>
          <w:rFonts w:cs="Lucida Sans Unicode"/>
          <w:color w:val="000000" w:themeColor="text1"/>
          <w:sz w:val="22"/>
          <w:szCs w:val="22"/>
          <w:lang w:val="en-US"/>
        </w:rPr>
        <w:t xml:space="preserve"> capacities </w:t>
      </w:r>
      <w:r w:rsidRPr="00F77D91">
        <w:rPr>
          <w:rFonts w:cs="Lucida Sans Unicode"/>
          <w:color w:val="000000" w:themeColor="text1"/>
          <w:sz w:val="22"/>
          <w:szCs w:val="22"/>
          <w:lang w:val="en-US"/>
        </w:rPr>
        <w:t xml:space="preserve">with </w:t>
      </w:r>
      <w:r w:rsidRPr="00F77D91">
        <w:rPr>
          <w:sz w:val="22"/>
          <w:szCs w:val="22"/>
          <w:lang w:val="en-US"/>
        </w:rPr>
        <w:t xml:space="preserve">a new organics production </w:t>
      </w:r>
      <w:r w:rsidRPr="005D193C">
        <w:rPr>
          <w:sz w:val="22"/>
          <w:szCs w:val="22"/>
          <w:lang w:val="en-US"/>
        </w:rPr>
        <w:t xml:space="preserve">facility in Shanghai </w:t>
      </w:r>
      <w:r w:rsidR="00F77D91" w:rsidRPr="005D193C">
        <w:rPr>
          <w:sz w:val="22"/>
          <w:szCs w:val="22"/>
          <w:lang w:val="en-US"/>
        </w:rPr>
        <w:t>which has just</w:t>
      </w:r>
      <w:r w:rsidR="006C02E7" w:rsidRPr="005D193C">
        <w:rPr>
          <w:sz w:val="22"/>
          <w:szCs w:val="22"/>
          <w:lang w:val="en-US"/>
        </w:rPr>
        <w:t xml:space="preserve"> opened on </w:t>
      </w:r>
      <w:r w:rsidR="00CA3B94" w:rsidRPr="005D193C">
        <w:rPr>
          <w:sz w:val="22"/>
          <w:szCs w:val="22"/>
          <w:lang w:val="en-US"/>
        </w:rPr>
        <w:t xml:space="preserve">October </w:t>
      </w:r>
      <w:r w:rsidR="006C02E7" w:rsidRPr="005D193C">
        <w:rPr>
          <w:sz w:val="22"/>
          <w:szCs w:val="22"/>
          <w:lang w:val="en-US"/>
        </w:rPr>
        <w:t>28</w:t>
      </w:r>
      <w:r w:rsidR="00CA3B94" w:rsidRPr="005D193C">
        <w:rPr>
          <w:sz w:val="22"/>
          <w:szCs w:val="22"/>
          <w:vertAlign w:val="superscript"/>
          <w:lang w:val="en-US"/>
        </w:rPr>
        <w:t>th</w:t>
      </w:r>
      <w:r w:rsidR="00CA3B94" w:rsidRPr="005D193C">
        <w:rPr>
          <w:sz w:val="22"/>
          <w:szCs w:val="22"/>
          <w:lang w:val="en-US"/>
        </w:rPr>
        <w:t xml:space="preserve">, 2013. </w:t>
      </w:r>
      <w:r w:rsidR="00CD2A4B" w:rsidRPr="005D193C">
        <w:rPr>
          <w:sz w:val="22"/>
          <w:szCs w:val="22"/>
          <w:lang w:val="en-US"/>
        </w:rPr>
        <w:t>Also, Evonik recently</w:t>
      </w:r>
      <w:r w:rsidR="00D64DAB" w:rsidRPr="005D193C">
        <w:rPr>
          <w:sz w:val="22"/>
          <w:szCs w:val="22"/>
          <w:lang w:val="en-US"/>
        </w:rPr>
        <w:t xml:space="preserve"> </w:t>
      </w:r>
      <w:r w:rsidR="00CD2A4B" w:rsidRPr="005D193C">
        <w:rPr>
          <w:sz w:val="22"/>
          <w:szCs w:val="22"/>
          <w:lang w:val="en-US"/>
        </w:rPr>
        <w:t>expanded its plant</w:t>
      </w:r>
      <w:r w:rsidRPr="005D193C">
        <w:rPr>
          <w:sz w:val="22"/>
          <w:szCs w:val="22"/>
          <w:lang w:val="en-US"/>
        </w:rPr>
        <w:t xml:space="preserve"> </w:t>
      </w:r>
      <w:r w:rsidR="00CD2A4B" w:rsidRPr="005D193C">
        <w:rPr>
          <w:sz w:val="22"/>
          <w:szCs w:val="22"/>
          <w:lang w:val="en-US"/>
        </w:rPr>
        <w:t xml:space="preserve">in Indonesia </w:t>
      </w:r>
      <w:r w:rsidRPr="005D193C">
        <w:rPr>
          <w:sz w:val="22"/>
          <w:szCs w:val="22"/>
          <w:lang w:val="en-US"/>
        </w:rPr>
        <w:t xml:space="preserve">for </w:t>
      </w:r>
      <w:r w:rsidRPr="005D193C">
        <w:rPr>
          <w:rFonts w:cs="Lucida Sans Unicode"/>
          <w:sz w:val="22"/>
          <w:szCs w:val="22"/>
          <w:lang w:val="en-US"/>
        </w:rPr>
        <w:t>premium raw materials, additives and ingredients.</w:t>
      </w:r>
      <w:r w:rsidRPr="005D193C">
        <w:rPr>
          <w:sz w:val="22"/>
          <w:szCs w:val="22"/>
          <w:lang w:val="en-US"/>
        </w:rPr>
        <w:t xml:space="preserve"> Manufacturing </w:t>
      </w:r>
      <w:r w:rsidR="00D64DAB" w:rsidRPr="005D193C">
        <w:rPr>
          <w:sz w:val="22"/>
          <w:szCs w:val="22"/>
          <w:lang w:val="en-US"/>
        </w:rPr>
        <w:t xml:space="preserve">regionally underlines </w:t>
      </w:r>
      <w:r w:rsidRPr="005D193C">
        <w:rPr>
          <w:sz w:val="22"/>
          <w:szCs w:val="22"/>
          <w:lang w:val="en-US"/>
        </w:rPr>
        <w:t>Evonik</w:t>
      </w:r>
      <w:r w:rsidR="00D64DAB" w:rsidRPr="005D193C">
        <w:rPr>
          <w:sz w:val="22"/>
          <w:szCs w:val="22"/>
          <w:lang w:val="en-US"/>
        </w:rPr>
        <w:t>’s commitment</w:t>
      </w:r>
      <w:r w:rsidRPr="005D193C">
        <w:rPr>
          <w:sz w:val="22"/>
          <w:szCs w:val="22"/>
          <w:lang w:val="en-US"/>
        </w:rPr>
        <w:t xml:space="preserve"> to provide product </w:t>
      </w:r>
      <w:r w:rsidRPr="00F77D91">
        <w:rPr>
          <w:sz w:val="22"/>
          <w:szCs w:val="22"/>
          <w:lang w:val="en-US"/>
        </w:rPr>
        <w:t>solution</w:t>
      </w:r>
      <w:r w:rsidR="00BF6B2E" w:rsidRPr="00F77D91">
        <w:rPr>
          <w:sz w:val="22"/>
          <w:szCs w:val="22"/>
          <w:lang w:val="en-US"/>
        </w:rPr>
        <w:t>s</w:t>
      </w:r>
      <w:r w:rsidRPr="00F77D91">
        <w:rPr>
          <w:sz w:val="22"/>
          <w:szCs w:val="22"/>
          <w:lang w:val="en-US"/>
        </w:rPr>
        <w:t xml:space="preserve"> tailored to </w:t>
      </w:r>
      <w:r w:rsidR="00D64DAB" w:rsidRPr="00F77D91">
        <w:rPr>
          <w:sz w:val="22"/>
          <w:szCs w:val="22"/>
          <w:lang w:val="en-US"/>
        </w:rPr>
        <w:t xml:space="preserve">Asian needs. </w:t>
      </w:r>
    </w:p>
    <w:p w:rsidR="00BF6B2E" w:rsidRPr="00F77D91" w:rsidRDefault="00BF6B2E" w:rsidP="00107587">
      <w:pPr>
        <w:autoSpaceDE w:val="0"/>
        <w:autoSpaceDN w:val="0"/>
        <w:adjustRightInd w:val="0"/>
        <w:ind w:left="0" w:right="0"/>
        <w:rPr>
          <w:sz w:val="22"/>
          <w:szCs w:val="22"/>
          <w:lang w:val="en-US"/>
        </w:rPr>
      </w:pPr>
    </w:p>
    <w:p w:rsidR="00107587" w:rsidRPr="00F77D91" w:rsidRDefault="00D64DAB" w:rsidP="00437FCA">
      <w:pPr>
        <w:autoSpaceDE w:val="0"/>
        <w:autoSpaceDN w:val="0"/>
        <w:adjustRightInd w:val="0"/>
        <w:ind w:left="0" w:right="0" w:firstLine="5"/>
        <w:rPr>
          <w:lang w:val="en-US"/>
        </w:rPr>
      </w:pPr>
      <w:r w:rsidRPr="00F77D91">
        <w:rPr>
          <w:sz w:val="22"/>
          <w:szCs w:val="22"/>
          <w:lang w:val="en-US"/>
        </w:rPr>
        <w:t>At i</w:t>
      </w:r>
      <w:r w:rsidR="00107587" w:rsidRPr="00F77D91">
        <w:rPr>
          <w:sz w:val="22"/>
          <w:szCs w:val="22"/>
          <w:lang w:val="en-US"/>
        </w:rPr>
        <w:t>n-co</w:t>
      </w:r>
      <w:r w:rsidR="00F77D91">
        <w:rPr>
          <w:sz w:val="22"/>
          <w:szCs w:val="22"/>
          <w:lang w:val="en-US"/>
        </w:rPr>
        <w:t>sm</w:t>
      </w:r>
      <w:r w:rsidR="00107587" w:rsidRPr="00F77D91">
        <w:rPr>
          <w:sz w:val="22"/>
          <w:szCs w:val="22"/>
          <w:lang w:val="en-US"/>
        </w:rPr>
        <w:t>etics</w:t>
      </w:r>
      <w:r w:rsidRPr="00F77D91">
        <w:rPr>
          <w:sz w:val="22"/>
          <w:szCs w:val="22"/>
          <w:lang w:val="en-US"/>
        </w:rPr>
        <w:t>,</w:t>
      </w:r>
      <w:r w:rsidR="00107587" w:rsidRPr="00F77D91">
        <w:rPr>
          <w:sz w:val="22"/>
          <w:szCs w:val="22"/>
          <w:lang w:val="en-US"/>
        </w:rPr>
        <w:t xml:space="preserve"> visitors will have the chance to find out more about </w:t>
      </w:r>
      <w:r w:rsidR="008A4E94">
        <w:rPr>
          <w:sz w:val="22"/>
          <w:szCs w:val="22"/>
          <w:lang w:val="en-US"/>
        </w:rPr>
        <w:t>the products from Evonik’s</w:t>
      </w:r>
      <w:r w:rsidRPr="00F77D91">
        <w:rPr>
          <w:sz w:val="22"/>
          <w:szCs w:val="22"/>
          <w:lang w:val="en-US"/>
        </w:rPr>
        <w:t xml:space="preserve"> </w:t>
      </w:r>
      <w:r w:rsidR="008A4E94">
        <w:rPr>
          <w:sz w:val="22"/>
          <w:szCs w:val="22"/>
          <w:lang w:val="en-US"/>
        </w:rPr>
        <w:t xml:space="preserve">Personal Care Business </w:t>
      </w:r>
      <w:r w:rsidR="008A4E94" w:rsidRPr="00523D39">
        <w:rPr>
          <w:sz w:val="22"/>
          <w:szCs w:val="22"/>
          <w:lang w:val="en-US"/>
        </w:rPr>
        <w:t>Line</w:t>
      </w:r>
      <w:r w:rsidR="00CD2A4B" w:rsidRPr="00523D39">
        <w:rPr>
          <w:sz w:val="22"/>
          <w:szCs w:val="22"/>
          <w:lang w:val="en-US"/>
        </w:rPr>
        <w:t>,</w:t>
      </w:r>
      <w:r w:rsidR="008A4E94" w:rsidRPr="00523D39">
        <w:rPr>
          <w:sz w:val="22"/>
          <w:szCs w:val="22"/>
          <w:lang w:val="en-US"/>
        </w:rPr>
        <w:t xml:space="preserve"> </w:t>
      </w:r>
      <w:r w:rsidR="00107587" w:rsidRPr="00523D39">
        <w:rPr>
          <w:sz w:val="22"/>
          <w:szCs w:val="22"/>
          <w:lang w:val="en-US"/>
        </w:rPr>
        <w:t xml:space="preserve">like </w:t>
      </w:r>
      <w:r w:rsidR="00107587" w:rsidRPr="00F77D91">
        <w:rPr>
          <w:sz w:val="22"/>
          <w:szCs w:val="22"/>
          <w:lang w:val="en-US"/>
        </w:rPr>
        <w:t xml:space="preserve">the </w:t>
      </w:r>
      <w:r w:rsidR="00107587" w:rsidRPr="00F77D91">
        <w:rPr>
          <w:rFonts w:cs="Lucida Sans Unicode"/>
          <w:color w:val="000000" w:themeColor="text1"/>
          <w:sz w:val="22"/>
          <w:szCs w:val="22"/>
          <w:lang w:val="en-US"/>
        </w:rPr>
        <w:t>PEG-fre</w:t>
      </w:r>
      <w:r w:rsidR="006C02E7" w:rsidRPr="00F77D91">
        <w:rPr>
          <w:rFonts w:cs="Lucida Sans Unicode"/>
          <w:color w:val="000000" w:themeColor="text1"/>
          <w:sz w:val="22"/>
          <w:szCs w:val="22"/>
          <w:lang w:val="en-US"/>
        </w:rPr>
        <w:t xml:space="preserve">e W/O emulsifier ABIL® EM 120 which is </w:t>
      </w:r>
      <w:r w:rsidR="00107587" w:rsidRPr="00F77D91">
        <w:rPr>
          <w:rFonts w:cs="Lucida Sans Unicode"/>
          <w:color w:val="000000" w:themeColor="text1"/>
          <w:sz w:val="22"/>
          <w:szCs w:val="22"/>
          <w:lang w:val="en-US"/>
        </w:rPr>
        <w:t>suitable for stabilizing pigment-containing emulsions and color trueness of foundations w</w:t>
      </w:r>
      <w:r w:rsidRPr="00F77D91">
        <w:rPr>
          <w:rFonts w:cs="Lucida Sans Unicode"/>
          <w:color w:val="000000" w:themeColor="text1"/>
          <w:sz w:val="22"/>
          <w:szCs w:val="22"/>
          <w:lang w:val="en-US"/>
        </w:rPr>
        <w:t>hen</w:t>
      </w:r>
      <w:r w:rsidR="00107587" w:rsidRPr="00F77D91">
        <w:rPr>
          <w:rFonts w:cs="Lucida Sans Unicode"/>
          <w:color w:val="000000" w:themeColor="text1"/>
          <w:sz w:val="22"/>
          <w:szCs w:val="22"/>
          <w:lang w:val="en-US"/>
        </w:rPr>
        <w:t xml:space="preserve"> </w:t>
      </w:r>
      <w:r w:rsidR="006C02E7" w:rsidRPr="00F77D91">
        <w:rPr>
          <w:rFonts w:cs="Lucida Sans Unicode"/>
          <w:color w:val="000000" w:themeColor="text1"/>
          <w:sz w:val="22"/>
          <w:szCs w:val="22"/>
          <w:lang w:val="en-US"/>
        </w:rPr>
        <w:t>applied on</w:t>
      </w:r>
      <w:r w:rsidRPr="00F77D91">
        <w:rPr>
          <w:rFonts w:cs="Lucida Sans Unicode"/>
          <w:color w:val="000000" w:themeColor="text1"/>
          <w:sz w:val="22"/>
          <w:szCs w:val="22"/>
          <w:lang w:val="en-US"/>
        </w:rPr>
        <w:t xml:space="preserve"> skin. </w:t>
      </w:r>
      <w:r w:rsidR="00680582" w:rsidRPr="00F77D91">
        <w:rPr>
          <w:rFonts w:cs="Lucida Sans Unicode"/>
          <w:bCs/>
          <w:color w:val="000000" w:themeColor="text1"/>
          <w:sz w:val="22"/>
          <w:szCs w:val="22"/>
          <w:lang w:val="en-US"/>
        </w:rPr>
        <w:t>TEGO</w:t>
      </w:r>
      <w:r w:rsidR="00680582" w:rsidRPr="00F77D91">
        <w:rPr>
          <w:rFonts w:cs="Lucida Sans Unicode"/>
          <w:color w:val="000000" w:themeColor="text1"/>
          <w:sz w:val="22"/>
          <w:szCs w:val="22"/>
          <w:lang w:val="en-US"/>
        </w:rPr>
        <w:t>®</w:t>
      </w:r>
      <w:r w:rsidR="00680582" w:rsidRPr="00F77D91">
        <w:rPr>
          <w:rFonts w:cs="Lucida Sans Unicode"/>
          <w:bCs/>
          <w:color w:val="000000" w:themeColor="text1"/>
          <w:sz w:val="22"/>
          <w:szCs w:val="22"/>
          <w:lang w:val="en-US"/>
        </w:rPr>
        <w:t xml:space="preserve"> Care PBS 6</w:t>
      </w:r>
      <w:r w:rsidR="00680582">
        <w:rPr>
          <w:rFonts w:cs="Lucida Sans Unicode"/>
          <w:bCs/>
          <w:color w:val="000000" w:themeColor="text1"/>
          <w:sz w:val="22"/>
          <w:szCs w:val="22"/>
          <w:lang w:val="en-US"/>
        </w:rPr>
        <w:t xml:space="preserve">, </w:t>
      </w:r>
      <w:r w:rsidR="00680582" w:rsidRPr="00F77D91">
        <w:rPr>
          <w:rFonts w:cs="Lucida Sans Unicode"/>
          <w:bCs/>
          <w:color w:val="000000" w:themeColor="text1"/>
          <w:sz w:val="22"/>
          <w:szCs w:val="22"/>
          <w:lang w:val="en-US"/>
        </w:rPr>
        <w:t>a versatile PEG-free O/W emulsifier</w:t>
      </w:r>
      <w:r w:rsidR="00680582">
        <w:rPr>
          <w:rFonts w:cs="Lucida Sans Unicode"/>
          <w:bCs/>
          <w:color w:val="000000" w:themeColor="text1"/>
          <w:sz w:val="22"/>
          <w:szCs w:val="22"/>
          <w:lang w:val="en-US"/>
        </w:rPr>
        <w:t>,</w:t>
      </w:r>
      <w:r w:rsidR="00680582" w:rsidRPr="00F77D91">
        <w:rPr>
          <w:rFonts w:cs="Lucida Sans Unicode"/>
          <w:bCs/>
          <w:color w:val="000000" w:themeColor="text1"/>
          <w:sz w:val="22"/>
          <w:szCs w:val="22"/>
          <w:lang w:val="en-US"/>
        </w:rPr>
        <w:t xml:space="preserve"> </w:t>
      </w:r>
      <w:r w:rsidR="00680582" w:rsidRPr="00F77D91">
        <w:rPr>
          <w:sz w:val="22"/>
          <w:szCs w:val="22"/>
          <w:lang w:val="en-US"/>
        </w:rPr>
        <w:t>provides emulsification stability of sun care formulations containing a high load of water soluble UV</w:t>
      </w:r>
      <w:r w:rsidR="00680582">
        <w:rPr>
          <w:sz w:val="22"/>
          <w:szCs w:val="22"/>
          <w:lang w:val="en-US"/>
        </w:rPr>
        <w:t xml:space="preserve"> filter</w:t>
      </w:r>
      <w:r w:rsidR="00680582" w:rsidRPr="00F77D91">
        <w:rPr>
          <w:sz w:val="22"/>
          <w:szCs w:val="22"/>
          <w:lang w:val="en-US"/>
        </w:rPr>
        <w:t xml:space="preserve">. </w:t>
      </w:r>
      <w:r w:rsidR="009043F1" w:rsidRPr="00F77D91">
        <w:rPr>
          <w:rFonts w:cs="Lucida Sans Unicode"/>
          <w:color w:val="000000" w:themeColor="text1"/>
          <w:sz w:val="22"/>
          <w:szCs w:val="22"/>
          <w:lang w:val="en-US"/>
        </w:rPr>
        <w:lastRenderedPageBreak/>
        <w:t xml:space="preserve">Innovative </w:t>
      </w:r>
      <w:r w:rsidR="009043F1">
        <w:rPr>
          <w:rFonts w:cs="Lucida Sans Unicode"/>
          <w:color w:val="000000" w:themeColor="text1"/>
          <w:sz w:val="22"/>
          <w:szCs w:val="22"/>
          <w:lang w:val="en-US"/>
        </w:rPr>
        <w:t>actives</w:t>
      </w:r>
      <w:r w:rsidR="00107587" w:rsidRPr="00F77D91">
        <w:rPr>
          <w:rFonts w:cs="Lucida Sans Unicode"/>
          <w:bCs/>
          <w:color w:val="000000" w:themeColor="text1"/>
          <w:sz w:val="22"/>
          <w:szCs w:val="22"/>
          <w:lang w:val="en-US"/>
        </w:rPr>
        <w:t xml:space="preserve"> </w:t>
      </w:r>
      <w:r w:rsidR="009043F1">
        <w:rPr>
          <w:rFonts w:cs="Lucida Sans Unicode"/>
          <w:bCs/>
          <w:color w:val="000000" w:themeColor="text1"/>
          <w:sz w:val="22"/>
          <w:szCs w:val="22"/>
          <w:lang w:val="en-US"/>
        </w:rPr>
        <w:t xml:space="preserve">like </w:t>
      </w:r>
      <w:r w:rsidR="006C02E7" w:rsidRPr="00F77D91">
        <w:rPr>
          <w:rFonts w:cs="Lucida Sans Unicode"/>
          <w:color w:val="000000" w:themeColor="text1"/>
          <w:sz w:val="22"/>
          <w:szCs w:val="22"/>
          <w:lang w:val="en-US"/>
        </w:rPr>
        <w:t xml:space="preserve">TEGO® </w:t>
      </w:r>
      <w:proofErr w:type="spellStart"/>
      <w:r w:rsidR="006C02E7" w:rsidRPr="00F77D91">
        <w:rPr>
          <w:rFonts w:cs="Lucida Sans Unicode"/>
          <w:color w:val="000000" w:themeColor="text1"/>
          <w:sz w:val="22"/>
          <w:szCs w:val="22"/>
          <w:lang w:val="en-US"/>
        </w:rPr>
        <w:t>Stemlastin</w:t>
      </w:r>
      <w:proofErr w:type="spellEnd"/>
      <w:r w:rsidR="006C02E7" w:rsidRPr="00F77D91">
        <w:rPr>
          <w:rFonts w:cs="Lucida Sans Unicode"/>
          <w:color w:val="000000" w:themeColor="text1"/>
          <w:sz w:val="22"/>
          <w:szCs w:val="22"/>
          <w:lang w:val="en-US"/>
        </w:rPr>
        <w:t xml:space="preserve"> </w:t>
      </w:r>
      <w:r w:rsidR="00523D39">
        <w:rPr>
          <w:rFonts w:cs="Lucida Sans Unicode"/>
          <w:color w:val="000000" w:themeColor="text1"/>
          <w:sz w:val="22"/>
          <w:szCs w:val="22"/>
          <w:lang w:val="en-US"/>
        </w:rPr>
        <w:t>contribute</w:t>
      </w:r>
      <w:r w:rsidR="00107587" w:rsidRPr="00F77D91">
        <w:rPr>
          <w:rFonts w:cs="Lucida Sans Unicode"/>
          <w:color w:val="000000" w:themeColor="text1"/>
          <w:sz w:val="22"/>
          <w:szCs w:val="22"/>
          <w:lang w:val="en-US"/>
        </w:rPr>
        <w:t xml:space="preserve"> to a youthful skin appearance.</w:t>
      </w:r>
      <w:r w:rsidR="00523D39">
        <w:rPr>
          <w:rFonts w:cs="Lucida Sans Unicode"/>
          <w:color w:val="000000" w:themeColor="text1"/>
          <w:sz w:val="22"/>
          <w:szCs w:val="22"/>
          <w:lang w:val="en-US"/>
        </w:rPr>
        <w:t xml:space="preserve"> </w:t>
      </w:r>
      <w:r w:rsidR="00523D39" w:rsidRPr="00F77D91">
        <w:rPr>
          <w:rFonts w:cs="Lucida Sans Unicode"/>
          <w:color w:val="000000" w:themeColor="text1"/>
          <w:sz w:val="22"/>
          <w:szCs w:val="22"/>
          <w:lang w:val="en-US"/>
        </w:rPr>
        <w:t xml:space="preserve">Other product highlights include the plant extract TEGO® </w:t>
      </w:r>
      <w:proofErr w:type="spellStart"/>
      <w:r w:rsidR="00523D39" w:rsidRPr="00F77D91">
        <w:rPr>
          <w:rFonts w:cs="Lucida Sans Unicode"/>
          <w:color w:val="000000" w:themeColor="text1"/>
          <w:sz w:val="22"/>
          <w:szCs w:val="22"/>
          <w:lang w:val="en-US"/>
        </w:rPr>
        <w:t>Cistus</w:t>
      </w:r>
      <w:proofErr w:type="spellEnd"/>
      <w:r w:rsidR="00523D39" w:rsidRPr="00F77D91">
        <w:rPr>
          <w:rFonts w:cs="Lucida Sans Unicode"/>
          <w:color w:val="000000" w:themeColor="text1"/>
          <w:sz w:val="22"/>
          <w:szCs w:val="22"/>
          <w:lang w:val="en-US"/>
        </w:rPr>
        <w:t>, an active ingredient which provides daylight defense with its effective photo protection.</w:t>
      </w:r>
    </w:p>
    <w:p w:rsidR="00107587" w:rsidRPr="00F77D91" w:rsidRDefault="00107587" w:rsidP="00107587">
      <w:pPr>
        <w:autoSpaceDE w:val="0"/>
        <w:autoSpaceDN w:val="0"/>
        <w:adjustRightInd w:val="0"/>
        <w:ind w:left="0" w:right="0" w:firstLine="5"/>
        <w:rPr>
          <w:rFonts w:cs="Lucida Sans Unicode"/>
          <w:color w:val="000000" w:themeColor="text1"/>
          <w:sz w:val="22"/>
          <w:szCs w:val="22"/>
          <w:lang w:val="en-US"/>
        </w:rPr>
      </w:pPr>
    </w:p>
    <w:p w:rsidR="00107587" w:rsidRPr="00F77D91" w:rsidRDefault="00523D39" w:rsidP="00107587">
      <w:pPr>
        <w:autoSpaceDE w:val="0"/>
        <w:autoSpaceDN w:val="0"/>
        <w:adjustRightInd w:val="0"/>
        <w:ind w:left="0" w:right="0"/>
        <w:rPr>
          <w:rFonts w:cs="Lucida Sans Unicode"/>
          <w:bCs/>
          <w:color w:val="000000" w:themeColor="text1"/>
          <w:sz w:val="22"/>
          <w:szCs w:val="22"/>
          <w:lang w:val="en-US"/>
        </w:rPr>
      </w:pPr>
      <w:r>
        <w:rPr>
          <w:rFonts w:cs="Lucida Sans Unicode"/>
          <w:color w:val="000000" w:themeColor="text1"/>
          <w:sz w:val="22"/>
          <w:szCs w:val="22"/>
          <w:lang w:val="en-US"/>
        </w:rPr>
        <w:t>The performance additive</w:t>
      </w:r>
      <w:r w:rsidRPr="00F77D91">
        <w:rPr>
          <w:rFonts w:cs="Lucida Sans Unicode"/>
          <w:color w:val="000000" w:themeColor="text1"/>
          <w:sz w:val="22"/>
          <w:szCs w:val="22"/>
          <w:lang w:val="en-US"/>
        </w:rPr>
        <w:t xml:space="preserve"> TEGO® </w:t>
      </w:r>
      <w:proofErr w:type="spellStart"/>
      <w:r w:rsidRPr="00F77D91">
        <w:rPr>
          <w:rFonts w:cs="Lucida Sans Unicode"/>
          <w:color w:val="000000" w:themeColor="text1"/>
          <w:sz w:val="22"/>
          <w:szCs w:val="22"/>
          <w:lang w:val="en-US"/>
        </w:rPr>
        <w:t>Carbomer</w:t>
      </w:r>
      <w:proofErr w:type="spellEnd"/>
      <w:r w:rsidRPr="00F77D91">
        <w:rPr>
          <w:rFonts w:cs="Lucida Sans Unicode"/>
          <w:color w:val="000000" w:themeColor="text1"/>
          <w:sz w:val="22"/>
          <w:szCs w:val="22"/>
          <w:lang w:val="en-US"/>
        </w:rPr>
        <w:t xml:space="preserve"> 841 SER, a novel cross-linked </w:t>
      </w:r>
      <w:proofErr w:type="spellStart"/>
      <w:r w:rsidRPr="00F77D91">
        <w:rPr>
          <w:rFonts w:cs="Lucida Sans Unicode"/>
          <w:color w:val="000000" w:themeColor="text1"/>
          <w:sz w:val="22"/>
          <w:szCs w:val="22"/>
          <w:lang w:val="en-US"/>
        </w:rPr>
        <w:t>polyacrylic</w:t>
      </w:r>
      <w:proofErr w:type="spellEnd"/>
      <w:r w:rsidRPr="00F77D91">
        <w:rPr>
          <w:rFonts w:cs="Lucida Sans Unicode"/>
          <w:color w:val="000000" w:themeColor="text1"/>
          <w:sz w:val="22"/>
          <w:szCs w:val="22"/>
          <w:lang w:val="en-US"/>
        </w:rPr>
        <w:t xml:space="preserve"> acid copolymer designed to control the rheology of surfactant systems,</w:t>
      </w:r>
      <w:r w:rsidRPr="00F77D91">
        <w:rPr>
          <w:rFonts w:cs="Lucida Sans Unicode"/>
          <w:bCs/>
          <w:color w:val="000000" w:themeColor="text1"/>
          <w:sz w:val="22"/>
          <w:szCs w:val="22"/>
          <w:lang w:val="en-US"/>
        </w:rPr>
        <w:t xml:space="preserve"> offer</w:t>
      </w:r>
      <w:r>
        <w:rPr>
          <w:rFonts w:cs="Lucida Sans Unicode"/>
          <w:bCs/>
          <w:color w:val="000000" w:themeColor="text1"/>
          <w:sz w:val="22"/>
          <w:szCs w:val="22"/>
          <w:lang w:val="en-US"/>
        </w:rPr>
        <w:t>s</w:t>
      </w:r>
      <w:r w:rsidRPr="00F77D91">
        <w:rPr>
          <w:rFonts w:cs="Lucida Sans Unicode"/>
          <w:bCs/>
          <w:color w:val="000000" w:themeColor="text1"/>
          <w:sz w:val="22"/>
          <w:szCs w:val="22"/>
          <w:lang w:val="en-US"/>
        </w:rPr>
        <w:t xml:space="preserve"> high clarity and a synergistic thickening with salt</w:t>
      </w:r>
      <w:r>
        <w:rPr>
          <w:rFonts w:cs="Lucida Sans Unicode"/>
          <w:bCs/>
          <w:color w:val="000000" w:themeColor="text1"/>
          <w:sz w:val="22"/>
          <w:szCs w:val="22"/>
          <w:lang w:val="en-US"/>
        </w:rPr>
        <w:t xml:space="preserve">. </w:t>
      </w:r>
      <w:r w:rsidR="003C47E5" w:rsidRPr="00F77D91">
        <w:rPr>
          <w:rFonts w:cs="Lucida Sans Unicode"/>
          <w:color w:val="000000" w:themeColor="text1"/>
          <w:sz w:val="22"/>
          <w:szCs w:val="22"/>
          <w:lang w:val="en-US"/>
        </w:rPr>
        <w:t>Completing the innovative portfolio of Evonik</w:t>
      </w:r>
      <w:r w:rsidR="00F77D91">
        <w:rPr>
          <w:rFonts w:cs="Lucida Sans Unicode"/>
          <w:color w:val="000000" w:themeColor="text1"/>
          <w:sz w:val="22"/>
          <w:szCs w:val="22"/>
          <w:lang w:val="en-US"/>
        </w:rPr>
        <w:t>’s</w:t>
      </w:r>
      <w:r w:rsidR="003C47E5" w:rsidRPr="00F77D91">
        <w:rPr>
          <w:rFonts w:cs="Lucida Sans Unicode"/>
          <w:color w:val="000000" w:themeColor="text1"/>
          <w:sz w:val="22"/>
          <w:szCs w:val="22"/>
          <w:lang w:val="en-US"/>
        </w:rPr>
        <w:t xml:space="preserve"> Personal Care</w:t>
      </w:r>
      <w:r w:rsidR="00F77D91">
        <w:rPr>
          <w:rFonts w:cs="Lucida Sans Unicode"/>
          <w:color w:val="000000" w:themeColor="text1"/>
          <w:sz w:val="22"/>
          <w:szCs w:val="22"/>
          <w:lang w:val="en-US"/>
        </w:rPr>
        <w:t xml:space="preserve"> Business Line</w:t>
      </w:r>
      <w:r w:rsidR="003C47E5" w:rsidRPr="00F77D91">
        <w:rPr>
          <w:rFonts w:cs="Lucida Sans Unicode"/>
          <w:color w:val="000000" w:themeColor="text1"/>
          <w:sz w:val="22"/>
          <w:szCs w:val="22"/>
          <w:lang w:val="en-US"/>
        </w:rPr>
        <w:t xml:space="preserve">, </w:t>
      </w:r>
      <w:r w:rsidR="00107587" w:rsidRPr="00F77D91">
        <w:rPr>
          <w:sz w:val="22"/>
          <w:szCs w:val="22"/>
          <w:lang w:val="en-US"/>
        </w:rPr>
        <w:t xml:space="preserve">ABIL® Soft AF 200 and ABIL® Soft </w:t>
      </w:r>
      <w:r w:rsidR="00BF6B2E" w:rsidRPr="00F77D91">
        <w:rPr>
          <w:sz w:val="22"/>
          <w:szCs w:val="22"/>
          <w:lang w:val="en-US"/>
        </w:rPr>
        <w:t>AF 300,</w:t>
      </w:r>
      <w:r w:rsidR="006C02E7" w:rsidRPr="00F77D91">
        <w:rPr>
          <w:sz w:val="22"/>
          <w:szCs w:val="22"/>
          <w:lang w:val="en-US"/>
        </w:rPr>
        <w:t xml:space="preserve"> two new aminosilicones </w:t>
      </w:r>
      <w:r w:rsidR="00BF6B2E" w:rsidRPr="00F77D91">
        <w:rPr>
          <w:sz w:val="22"/>
          <w:szCs w:val="22"/>
          <w:lang w:val="en-US"/>
        </w:rPr>
        <w:t>using advanced manufactu</w:t>
      </w:r>
      <w:r w:rsidR="003C47E5" w:rsidRPr="00F77D91">
        <w:rPr>
          <w:sz w:val="22"/>
          <w:szCs w:val="22"/>
          <w:lang w:val="en-US"/>
        </w:rPr>
        <w:t xml:space="preserve">ring technology, ensure excellent </w:t>
      </w:r>
      <w:r w:rsidR="00107587" w:rsidRPr="00F77D91">
        <w:rPr>
          <w:sz w:val="22"/>
          <w:szCs w:val="22"/>
          <w:lang w:val="en-US"/>
        </w:rPr>
        <w:t>hair conditioning, superior feel, softness and smoothness</w:t>
      </w:r>
      <w:r w:rsidR="003C47E5" w:rsidRPr="00F77D91">
        <w:rPr>
          <w:rFonts w:cs="Lucida Sans Unicode"/>
          <w:sz w:val="22"/>
          <w:szCs w:val="22"/>
          <w:lang w:val="en-US"/>
        </w:rPr>
        <w:t xml:space="preserve">. </w:t>
      </w:r>
    </w:p>
    <w:p w:rsidR="00107587" w:rsidRPr="00F77D91" w:rsidRDefault="00107587" w:rsidP="00107587">
      <w:pPr>
        <w:autoSpaceDE w:val="0"/>
        <w:autoSpaceDN w:val="0"/>
        <w:adjustRightInd w:val="0"/>
        <w:ind w:left="0" w:right="0"/>
        <w:rPr>
          <w:sz w:val="22"/>
          <w:szCs w:val="22"/>
          <w:lang w:val="en-US"/>
        </w:rPr>
      </w:pPr>
    </w:p>
    <w:p w:rsidR="00107587" w:rsidRPr="00F77D91" w:rsidRDefault="003C47E5" w:rsidP="00107587">
      <w:pPr>
        <w:autoSpaceDE w:val="0"/>
        <w:autoSpaceDN w:val="0"/>
        <w:adjustRightInd w:val="0"/>
        <w:ind w:left="0" w:right="0"/>
        <w:rPr>
          <w:rFonts w:cs="Lucida Sans Unicode"/>
          <w:sz w:val="22"/>
          <w:szCs w:val="22"/>
          <w:lang w:val="en-US"/>
        </w:rPr>
      </w:pPr>
      <w:r w:rsidRPr="00F77D91">
        <w:rPr>
          <w:rFonts w:cs="Lucida Sans Unicode"/>
          <w:sz w:val="22"/>
          <w:szCs w:val="22"/>
          <w:lang w:val="en-US"/>
        </w:rPr>
        <w:t>For more information:</w:t>
      </w:r>
    </w:p>
    <w:p w:rsidR="003C47E5" w:rsidRPr="00F77D91" w:rsidRDefault="005A0AD8" w:rsidP="00107587">
      <w:pPr>
        <w:autoSpaceDE w:val="0"/>
        <w:autoSpaceDN w:val="0"/>
        <w:adjustRightInd w:val="0"/>
        <w:ind w:left="0" w:right="0"/>
        <w:rPr>
          <w:rFonts w:cs="Lucida Sans Unicode"/>
          <w:sz w:val="22"/>
          <w:szCs w:val="22"/>
          <w:lang w:val="en-US"/>
        </w:rPr>
      </w:pPr>
      <w:r w:rsidRPr="00523D39">
        <w:fldChar w:fldCharType="begin"/>
      </w:r>
      <w:r w:rsidRPr="0040382F">
        <w:rPr>
          <w:lang w:val="en-US"/>
        </w:rPr>
        <w:instrText xml:space="preserve">http://www.evonik.com/personal-care" </w:instrText>
      </w:r>
      <w:r w:rsidRPr="00523D39">
        <w:fldChar w:fldCharType="separate"/>
      </w:r>
      <w:r w:rsidR="003C47E5" w:rsidRPr="00523D39">
        <w:rPr>
          <w:rStyle w:val="Hyperlink"/>
          <w:rFonts w:cs="Lucida Sans Unicode"/>
          <w:color w:val="auto"/>
          <w:sz w:val="22"/>
          <w:szCs w:val="22"/>
          <w:lang w:val="en-US"/>
        </w:rPr>
        <w:t>www.evonik.com/personal-care</w:t>
      </w:r>
      <w:r w:rsidRPr="00523D39">
        <w:rPr>
          <w:rStyle w:val="Hyperlink"/>
          <w:rFonts w:cs="Lucida Sans Unicode"/>
          <w:color w:val="auto"/>
          <w:sz w:val="22"/>
          <w:szCs w:val="22"/>
          <w:lang w:val="en-US"/>
        </w:rPr>
        <w:fldChar w:fldCharType="end"/>
      </w:r>
      <w:hyperlink r:id="rId13" w:history="1">
        <w:r w:rsidR="0040382F" w:rsidRPr="00F77D91">
          <w:rPr>
            <w:rStyle w:val="Hyperlink"/>
            <w:rFonts w:cs="Lucida Sans Unicode"/>
            <w:sz w:val="22"/>
            <w:szCs w:val="22"/>
            <w:lang w:val="en-US"/>
          </w:rPr>
          <w:t>www.evonik.com/personal-care</w:t>
        </w:r>
      </w:hyperlink>
    </w:p>
    <w:p w:rsidR="00107587" w:rsidRDefault="00107587" w:rsidP="00931935">
      <w:pPr>
        <w:autoSpaceDE w:val="0"/>
        <w:autoSpaceDN w:val="0"/>
        <w:adjustRightInd w:val="0"/>
        <w:ind w:left="0" w:right="0"/>
        <w:rPr>
          <w:rFonts w:cs="Lucida Sans Unicode"/>
          <w:position w:val="0"/>
          <w:sz w:val="22"/>
          <w:szCs w:val="22"/>
          <w:lang w:val="en-US"/>
        </w:rPr>
      </w:pPr>
    </w:p>
    <w:p w:rsidR="00E2462A" w:rsidRDefault="00E2462A" w:rsidP="00583A0A">
      <w:pPr>
        <w:autoSpaceDE w:val="0"/>
        <w:autoSpaceDN w:val="0"/>
        <w:adjustRightInd w:val="0"/>
        <w:spacing w:line="220" w:lineRule="exact"/>
        <w:ind w:left="0"/>
        <w:rPr>
          <w:rFonts w:cs="Lucida Sans Unicode"/>
          <w:b/>
          <w:bCs/>
          <w:szCs w:val="18"/>
          <w:lang w:val="en-US"/>
        </w:rPr>
      </w:pPr>
      <w:r>
        <w:rPr>
          <w:rFonts w:cs="Lucida Sans Unicode"/>
          <w:b/>
          <w:bCs/>
          <w:szCs w:val="18"/>
          <w:lang w:val="en-US"/>
        </w:rPr>
        <w:t xml:space="preserve">Company information </w:t>
      </w:r>
    </w:p>
    <w:p w:rsidR="00E2462A" w:rsidRDefault="00E2462A" w:rsidP="00583A0A">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14972" w:rsidRDefault="00014972" w:rsidP="00583A0A">
      <w:pPr>
        <w:autoSpaceDE w:val="0"/>
        <w:autoSpaceDN w:val="0"/>
        <w:adjustRightInd w:val="0"/>
        <w:spacing w:line="220" w:lineRule="exact"/>
        <w:ind w:left="0"/>
        <w:rPr>
          <w:rFonts w:cs="Lucida Sans Unicode"/>
          <w:szCs w:val="18"/>
          <w:lang w:val="en-US"/>
        </w:rPr>
      </w:pPr>
    </w:p>
    <w:p w:rsidR="00E2462A" w:rsidRDefault="00E2462A" w:rsidP="00583A0A">
      <w:pPr>
        <w:autoSpaceDE w:val="0"/>
        <w:autoSpaceDN w:val="0"/>
        <w:adjustRightInd w:val="0"/>
        <w:spacing w:line="220" w:lineRule="exact"/>
        <w:ind w:left="0"/>
        <w:rPr>
          <w:rFonts w:cs="Lucida Sans Unicode"/>
          <w:szCs w:val="18"/>
          <w:lang w:val="en-US"/>
        </w:rPr>
      </w:pPr>
    </w:p>
    <w:p w:rsidR="000C7F3F" w:rsidRDefault="000C7F3F" w:rsidP="00583A0A">
      <w:pPr>
        <w:autoSpaceDE w:val="0"/>
        <w:autoSpaceDN w:val="0"/>
        <w:adjustRightInd w:val="0"/>
        <w:spacing w:line="220" w:lineRule="exact"/>
        <w:ind w:left="0"/>
        <w:rPr>
          <w:rFonts w:cs="Lucida Sans Unicode"/>
          <w:szCs w:val="18"/>
          <w:lang w:val="en-US"/>
        </w:rPr>
      </w:pPr>
      <w:r w:rsidRPr="000C7F3F">
        <w:rPr>
          <w:rFonts w:cs="Lucida Sans Unicode"/>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3C3375" w:rsidRDefault="003C3375" w:rsidP="00583A0A">
      <w:pPr>
        <w:ind w:left="0"/>
        <w:rPr>
          <w:szCs w:val="18"/>
          <w:lang w:val="en-US"/>
        </w:rPr>
      </w:pPr>
    </w:p>
    <w:p w:rsidR="003C3375" w:rsidRDefault="003C3375" w:rsidP="003C3375">
      <w:pPr>
        <w:ind w:left="0"/>
        <w:rPr>
          <w:szCs w:val="18"/>
          <w:lang w:val="en-US"/>
        </w:rPr>
      </w:pPr>
    </w:p>
    <w:p w:rsidR="003C3375" w:rsidRDefault="003C3375" w:rsidP="003C3375">
      <w:pPr>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rsidSect="002E1A07">
      <w:headerReference w:type="even" r:id="rId14"/>
      <w:type w:val="continuous"/>
      <w:pgSz w:w="11906" w:h="16838" w:code="9"/>
      <w:pgMar w:top="3232" w:right="3238" w:bottom="1350"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60" w:rsidRDefault="00AB4260">
      <w:r>
        <w:separator/>
      </w:r>
    </w:p>
    <w:p w:rsidR="00AB4260" w:rsidRDefault="00AB4260"/>
  </w:endnote>
  <w:endnote w:type="continuationSeparator" w:id="0">
    <w:p w:rsidR="00AB4260" w:rsidRDefault="00AB4260">
      <w:r>
        <w:continuationSeparator/>
      </w:r>
    </w:p>
    <w:p w:rsidR="00AB4260" w:rsidRDefault="00AB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865602">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86CED">
      <w:rPr>
        <w:rStyle w:val="Seitenzahl"/>
        <w:noProof/>
      </w:rPr>
      <w:t>2</w:t>
    </w:r>
    <w:r w:rsidR="00B14022">
      <w:rPr>
        <w:rStyle w:val="Seitenzahl"/>
      </w:rPr>
      <w:fldChar w:fldCharType="end"/>
    </w:r>
    <w:r w:rsidR="00B14022">
      <w:rPr>
        <w:rStyle w:val="Seitenzahl"/>
      </w:rPr>
      <w:t xml:space="preserve"> von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86CED">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86CED">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86CE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60" w:rsidRDefault="00AB4260">
      <w:r>
        <w:separator/>
      </w:r>
    </w:p>
    <w:p w:rsidR="00AB4260" w:rsidRDefault="00AB4260"/>
  </w:footnote>
  <w:footnote w:type="continuationSeparator" w:id="0">
    <w:p w:rsidR="00AB4260" w:rsidRDefault="00AB4260">
      <w:r>
        <w:continuationSeparator/>
      </w:r>
    </w:p>
    <w:p w:rsidR="00AB4260" w:rsidRDefault="00AB4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B31ECC">
    <w:pPr>
      <w:pStyle w:val="Kopfzeile"/>
      <w:ind w:left="0"/>
    </w:pPr>
    <w:r>
      <w:rPr>
        <w:noProof/>
        <w:lang w:val="en-US" w:eastAsia="en-US"/>
      </w:rPr>
      <w:drawing>
        <wp:anchor distT="0" distB="0" distL="114300" distR="114300" simplePos="0" relativeHeight="251663360" behindDoc="1" locked="0" layoutInCell="1" allowOverlap="1" wp14:anchorId="57F09034" wp14:editId="42D905F7">
          <wp:simplePos x="0" y="0"/>
          <wp:positionH relativeFrom="page">
            <wp:posOffset>858520</wp:posOffset>
          </wp:positionH>
          <wp:positionV relativeFrom="page">
            <wp:posOffset>735965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1AC69DDD" wp14:editId="50A2E58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B31ECC">
    <w:pPr>
      <w:pStyle w:val="Kopfzeile"/>
      <w:ind w:left="0"/>
    </w:pPr>
    <w:r>
      <w:rPr>
        <w:noProof/>
        <w:lang w:val="en-US" w:eastAsia="en-US"/>
      </w:rPr>
      <w:drawing>
        <wp:anchor distT="0" distB="0" distL="114300" distR="114300" simplePos="0" relativeHeight="251661312" behindDoc="1" locked="0" layoutInCell="1" allowOverlap="1" wp14:anchorId="68C3E8E3" wp14:editId="3ECA410E">
          <wp:simplePos x="0" y="0"/>
          <wp:positionH relativeFrom="page">
            <wp:posOffset>858520</wp:posOffset>
          </wp:positionH>
          <wp:positionV relativeFrom="page">
            <wp:posOffset>764540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9E60548" wp14:editId="186566D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4339E6"/>
    <w:multiLevelType w:val="hybridMultilevel"/>
    <w:tmpl w:val="C5F02998"/>
    <w:lvl w:ilvl="0" w:tplc="449A2F94">
      <w:start w:val="12"/>
      <w:numFmt w:val="bullet"/>
      <w:lvlText w:val="-"/>
      <w:lvlJc w:val="left"/>
      <w:pPr>
        <w:ind w:left="720" w:hanging="360"/>
      </w:pPr>
      <w:rPr>
        <w:rFonts w:ascii="Lucida Sans Unicode" w:eastAsia="Times New Roman"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D59ED"/>
    <w:multiLevelType w:val="hybridMultilevel"/>
    <w:tmpl w:val="6604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24803AF"/>
    <w:multiLevelType w:val="hybridMultilevel"/>
    <w:tmpl w:val="54023AEA"/>
    <w:lvl w:ilvl="0" w:tplc="AD7C0AA8">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CED73AB"/>
    <w:multiLevelType w:val="hybridMultilevel"/>
    <w:tmpl w:val="928EF886"/>
    <w:lvl w:ilvl="0" w:tplc="6A5A5E0E">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2"/>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05ACA"/>
    <w:rsid w:val="00014972"/>
    <w:rsid w:val="000163D0"/>
    <w:rsid w:val="0003586D"/>
    <w:rsid w:val="00042E06"/>
    <w:rsid w:val="0005717E"/>
    <w:rsid w:val="00061893"/>
    <w:rsid w:val="00070D5F"/>
    <w:rsid w:val="00084F15"/>
    <w:rsid w:val="0009262A"/>
    <w:rsid w:val="000B1AA6"/>
    <w:rsid w:val="000C0ECD"/>
    <w:rsid w:val="000C7F3F"/>
    <w:rsid w:val="000E5A46"/>
    <w:rsid w:val="00107587"/>
    <w:rsid w:val="001158DE"/>
    <w:rsid w:val="00131141"/>
    <w:rsid w:val="0013435D"/>
    <w:rsid w:val="00155B55"/>
    <w:rsid w:val="00157CF5"/>
    <w:rsid w:val="0018350A"/>
    <w:rsid w:val="001904AA"/>
    <w:rsid w:val="001A0905"/>
    <w:rsid w:val="001A0A7F"/>
    <w:rsid w:val="001A6D22"/>
    <w:rsid w:val="001A7338"/>
    <w:rsid w:val="001C17B3"/>
    <w:rsid w:val="001D5B96"/>
    <w:rsid w:val="001E003A"/>
    <w:rsid w:val="001F34BC"/>
    <w:rsid w:val="001F710C"/>
    <w:rsid w:val="00201DEE"/>
    <w:rsid w:val="00206CDC"/>
    <w:rsid w:val="002260A8"/>
    <w:rsid w:val="0022791E"/>
    <w:rsid w:val="002303E3"/>
    <w:rsid w:val="002307B3"/>
    <w:rsid w:val="002347AA"/>
    <w:rsid w:val="002415B3"/>
    <w:rsid w:val="00241BC1"/>
    <w:rsid w:val="002463A3"/>
    <w:rsid w:val="00265D22"/>
    <w:rsid w:val="00266C9A"/>
    <w:rsid w:val="002D4189"/>
    <w:rsid w:val="002D6274"/>
    <w:rsid w:val="002E1A07"/>
    <w:rsid w:val="002E32AB"/>
    <w:rsid w:val="002E4663"/>
    <w:rsid w:val="0032338A"/>
    <w:rsid w:val="00333975"/>
    <w:rsid w:val="003431D3"/>
    <w:rsid w:val="003515CC"/>
    <w:rsid w:val="0035288C"/>
    <w:rsid w:val="003543AA"/>
    <w:rsid w:val="003552AF"/>
    <w:rsid w:val="00367987"/>
    <w:rsid w:val="0039623C"/>
    <w:rsid w:val="003C3375"/>
    <w:rsid w:val="003C47E5"/>
    <w:rsid w:val="003E3F42"/>
    <w:rsid w:val="003F1971"/>
    <w:rsid w:val="0040382F"/>
    <w:rsid w:val="00406E83"/>
    <w:rsid w:val="00407BB5"/>
    <w:rsid w:val="00414138"/>
    <w:rsid w:val="004206B4"/>
    <w:rsid w:val="00426E4C"/>
    <w:rsid w:val="00437FCA"/>
    <w:rsid w:val="00442456"/>
    <w:rsid w:val="00445BD0"/>
    <w:rsid w:val="004475C2"/>
    <w:rsid w:val="00451D96"/>
    <w:rsid w:val="00457C6C"/>
    <w:rsid w:val="004842BC"/>
    <w:rsid w:val="004919F9"/>
    <w:rsid w:val="004B065A"/>
    <w:rsid w:val="004B27E2"/>
    <w:rsid w:val="004B4ABF"/>
    <w:rsid w:val="004C1268"/>
    <w:rsid w:val="004D1FFD"/>
    <w:rsid w:val="004F0793"/>
    <w:rsid w:val="004F29FF"/>
    <w:rsid w:val="00507EF5"/>
    <w:rsid w:val="0052013B"/>
    <w:rsid w:val="00523D39"/>
    <w:rsid w:val="00534E68"/>
    <w:rsid w:val="00567A7B"/>
    <w:rsid w:val="005813A1"/>
    <w:rsid w:val="00583A0A"/>
    <w:rsid w:val="005A0AD8"/>
    <w:rsid w:val="005D193C"/>
    <w:rsid w:val="005E08E5"/>
    <w:rsid w:val="00605554"/>
    <w:rsid w:val="0062078E"/>
    <w:rsid w:val="0066313E"/>
    <w:rsid w:val="00680582"/>
    <w:rsid w:val="006807A7"/>
    <w:rsid w:val="00686CED"/>
    <w:rsid w:val="006C02E7"/>
    <w:rsid w:val="006C2497"/>
    <w:rsid w:val="006E2733"/>
    <w:rsid w:val="006E6D46"/>
    <w:rsid w:val="006F67BB"/>
    <w:rsid w:val="00700423"/>
    <w:rsid w:val="00712884"/>
    <w:rsid w:val="007408A3"/>
    <w:rsid w:val="007534CF"/>
    <w:rsid w:val="00753B3A"/>
    <w:rsid w:val="007613B2"/>
    <w:rsid w:val="007646D2"/>
    <w:rsid w:val="007804FF"/>
    <w:rsid w:val="007A12B0"/>
    <w:rsid w:val="007D7E45"/>
    <w:rsid w:val="00814375"/>
    <w:rsid w:val="008165FA"/>
    <w:rsid w:val="008174AA"/>
    <w:rsid w:val="00854B8A"/>
    <w:rsid w:val="00865602"/>
    <w:rsid w:val="00883FCD"/>
    <w:rsid w:val="00890E1B"/>
    <w:rsid w:val="008A4E94"/>
    <w:rsid w:val="008B08A1"/>
    <w:rsid w:val="008B6639"/>
    <w:rsid w:val="008C3BB6"/>
    <w:rsid w:val="008F0744"/>
    <w:rsid w:val="008F5B20"/>
    <w:rsid w:val="009043F1"/>
    <w:rsid w:val="0092195E"/>
    <w:rsid w:val="00931935"/>
    <w:rsid w:val="009408CA"/>
    <w:rsid w:val="00947C6F"/>
    <w:rsid w:val="0095441C"/>
    <w:rsid w:val="00960EC3"/>
    <w:rsid w:val="009845C8"/>
    <w:rsid w:val="00993145"/>
    <w:rsid w:val="00994FA8"/>
    <w:rsid w:val="00997011"/>
    <w:rsid w:val="009A03DF"/>
    <w:rsid w:val="009A1150"/>
    <w:rsid w:val="009A5EC4"/>
    <w:rsid w:val="009C16EF"/>
    <w:rsid w:val="009C1C15"/>
    <w:rsid w:val="009E02CC"/>
    <w:rsid w:val="009F20CC"/>
    <w:rsid w:val="009F2992"/>
    <w:rsid w:val="009F7727"/>
    <w:rsid w:val="00A01D69"/>
    <w:rsid w:val="00A03A9B"/>
    <w:rsid w:val="00A06168"/>
    <w:rsid w:val="00A065B4"/>
    <w:rsid w:val="00A07F3E"/>
    <w:rsid w:val="00A272F7"/>
    <w:rsid w:val="00A27BBC"/>
    <w:rsid w:val="00A316BD"/>
    <w:rsid w:val="00A5135E"/>
    <w:rsid w:val="00A623B6"/>
    <w:rsid w:val="00A654CB"/>
    <w:rsid w:val="00A654E9"/>
    <w:rsid w:val="00AA379C"/>
    <w:rsid w:val="00AB337C"/>
    <w:rsid w:val="00AB4260"/>
    <w:rsid w:val="00AC2A5F"/>
    <w:rsid w:val="00AE2D22"/>
    <w:rsid w:val="00AF41AF"/>
    <w:rsid w:val="00B04E77"/>
    <w:rsid w:val="00B14022"/>
    <w:rsid w:val="00B16DB4"/>
    <w:rsid w:val="00B17505"/>
    <w:rsid w:val="00B17F53"/>
    <w:rsid w:val="00B216F4"/>
    <w:rsid w:val="00B223B9"/>
    <w:rsid w:val="00B31ECC"/>
    <w:rsid w:val="00B42E28"/>
    <w:rsid w:val="00B81EB4"/>
    <w:rsid w:val="00BA0F9D"/>
    <w:rsid w:val="00BB25A1"/>
    <w:rsid w:val="00BD2BB7"/>
    <w:rsid w:val="00BD4562"/>
    <w:rsid w:val="00BE2E99"/>
    <w:rsid w:val="00BE3894"/>
    <w:rsid w:val="00BF6B2E"/>
    <w:rsid w:val="00C02F4B"/>
    <w:rsid w:val="00C06FAA"/>
    <w:rsid w:val="00C64F8E"/>
    <w:rsid w:val="00C66505"/>
    <w:rsid w:val="00C7007C"/>
    <w:rsid w:val="00C829D0"/>
    <w:rsid w:val="00C84B87"/>
    <w:rsid w:val="00C868BA"/>
    <w:rsid w:val="00CA3B94"/>
    <w:rsid w:val="00CB204F"/>
    <w:rsid w:val="00CC50F2"/>
    <w:rsid w:val="00CC5D98"/>
    <w:rsid w:val="00CD2A4B"/>
    <w:rsid w:val="00CE0DDB"/>
    <w:rsid w:val="00CF50A3"/>
    <w:rsid w:val="00D04467"/>
    <w:rsid w:val="00D0690F"/>
    <w:rsid w:val="00D26BFA"/>
    <w:rsid w:val="00D3534B"/>
    <w:rsid w:val="00D64DAB"/>
    <w:rsid w:val="00D76DFD"/>
    <w:rsid w:val="00D877D5"/>
    <w:rsid w:val="00D9656E"/>
    <w:rsid w:val="00DA24F0"/>
    <w:rsid w:val="00DA4FBA"/>
    <w:rsid w:val="00DA7703"/>
    <w:rsid w:val="00DB05F9"/>
    <w:rsid w:val="00DB3076"/>
    <w:rsid w:val="00DD0F69"/>
    <w:rsid w:val="00DF7A91"/>
    <w:rsid w:val="00E01AAF"/>
    <w:rsid w:val="00E026EA"/>
    <w:rsid w:val="00E114A2"/>
    <w:rsid w:val="00E12886"/>
    <w:rsid w:val="00E2462A"/>
    <w:rsid w:val="00E30D49"/>
    <w:rsid w:val="00E3471C"/>
    <w:rsid w:val="00E4635C"/>
    <w:rsid w:val="00E56F64"/>
    <w:rsid w:val="00E57146"/>
    <w:rsid w:val="00E60322"/>
    <w:rsid w:val="00E61F59"/>
    <w:rsid w:val="00E70B49"/>
    <w:rsid w:val="00E734ED"/>
    <w:rsid w:val="00E75EF1"/>
    <w:rsid w:val="00E76F25"/>
    <w:rsid w:val="00E90450"/>
    <w:rsid w:val="00E90758"/>
    <w:rsid w:val="00EB2857"/>
    <w:rsid w:val="00EC1BF6"/>
    <w:rsid w:val="00EC3598"/>
    <w:rsid w:val="00ED5794"/>
    <w:rsid w:val="00EE0DE7"/>
    <w:rsid w:val="00EE4152"/>
    <w:rsid w:val="00EE572E"/>
    <w:rsid w:val="00EF17AB"/>
    <w:rsid w:val="00F03EEF"/>
    <w:rsid w:val="00F2162C"/>
    <w:rsid w:val="00F22E82"/>
    <w:rsid w:val="00F23B7C"/>
    <w:rsid w:val="00F242F1"/>
    <w:rsid w:val="00F31F7C"/>
    <w:rsid w:val="00F47DB5"/>
    <w:rsid w:val="00F6408B"/>
    <w:rsid w:val="00F77D91"/>
    <w:rsid w:val="00F812C3"/>
    <w:rsid w:val="00F82CC4"/>
    <w:rsid w:val="00F910ED"/>
    <w:rsid w:val="00FA0439"/>
    <w:rsid w:val="00FB079E"/>
    <w:rsid w:val="00FC67EF"/>
    <w:rsid w:val="00FC68C2"/>
    <w:rsid w:val="00FE3FCF"/>
    <w:rsid w:val="00FF159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6591">
      <w:bodyDiv w:val="1"/>
      <w:marLeft w:val="0"/>
      <w:marRight w:val="0"/>
      <w:marTop w:val="0"/>
      <w:marBottom w:val="0"/>
      <w:divBdr>
        <w:top w:val="none" w:sz="0" w:space="0" w:color="auto"/>
        <w:left w:val="none" w:sz="0" w:space="0" w:color="auto"/>
        <w:bottom w:val="none" w:sz="0" w:space="0" w:color="auto"/>
        <w:right w:val="none" w:sz="0" w:space="0" w:color="auto"/>
      </w:divBdr>
      <w:divsChild>
        <w:div w:id="532884491">
          <w:marLeft w:val="0"/>
          <w:marRight w:val="0"/>
          <w:marTop w:val="0"/>
          <w:marBottom w:val="0"/>
          <w:divBdr>
            <w:top w:val="none" w:sz="0" w:space="0" w:color="auto"/>
            <w:left w:val="none" w:sz="0" w:space="0" w:color="auto"/>
            <w:bottom w:val="none" w:sz="0" w:space="0" w:color="auto"/>
            <w:right w:val="none" w:sz="0" w:space="0" w:color="auto"/>
          </w:divBdr>
          <w:divsChild>
            <w:div w:id="473259265">
              <w:marLeft w:val="0"/>
              <w:marRight w:val="0"/>
              <w:marTop w:val="0"/>
              <w:marBottom w:val="0"/>
              <w:divBdr>
                <w:top w:val="none" w:sz="0" w:space="0" w:color="auto"/>
                <w:left w:val="none" w:sz="0" w:space="0" w:color="auto"/>
                <w:bottom w:val="none" w:sz="0" w:space="0" w:color="auto"/>
                <w:right w:val="none" w:sz="0" w:space="0" w:color="auto"/>
              </w:divBdr>
              <w:divsChild>
                <w:div w:id="2089571955">
                  <w:marLeft w:val="0"/>
                  <w:marRight w:val="0"/>
                  <w:marTop w:val="0"/>
                  <w:marBottom w:val="0"/>
                  <w:divBdr>
                    <w:top w:val="none" w:sz="0" w:space="0" w:color="auto"/>
                    <w:left w:val="none" w:sz="0" w:space="0" w:color="auto"/>
                    <w:bottom w:val="none" w:sz="0" w:space="0" w:color="auto"/>
                    <w:right w:val="none" w:sz="0" w:space="0" w:color="auto"/>
                  </w:divBdr>
                  <w:divsChild>
                    <w:div w:id="316879058">
                      <w:marLeft w:val="0"/>
                      <w:marRight w:val="0"/>
                      <w:marTop w:val="0"/>
                      <w:marBottom w:val="0"/>
                      <w:divBdr>
                        <w:top w:val="none" w:sz="0" w:space="0" w:color="auto"/>
                        <w:left w:val="none" w:sz="0" w:space="0" w:color="auto"/>
                        <w:bottom w:val="none" w:sz="0" w:space="0" w:color="auto"/>
                        <w:right w:val="none" w:sz="0" w:space="0" w:color="auto"/>
                      </w:divBdr>
                      <w:divsChild>
                        <w:div w:id="6442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7798">
      <w:bodyDiv w:val="1"/>
      <w:marLeft w:val="0"/>
      <w:marRight w:val="0"/>
      <w:marTop w:val="0"/>
      <w:marBottom w:val="0"/>
      <w:divBdr>
        <w:top w:val="none" w:sz="0" w:space="0" w:color="auto"/>
        <w:left w:val="none" w:sz="0" w:space="0" w:color="auto"/>
        <w:bottom w:val="none" w:sz="0" w:space="0" w:color="auto"/>
        <w:right w:val="none" w:sz="0" w:space="0" w:color="auto"/>
      </w:divBdr>
      <w:divsChild>
        <w:div w:id="392430701">
          <w:marLeft w:val="0"/>
          <w:marRight w:val="0"/>
          <w:marTop w:val="0"/>
          <w:marBottom w:val="0"/>
          <w:divBdr>
            <w:top w:val="none" w:sz="0" w:space="0" w:color="auto"/>
            <w:left w:val="none" w:sz="0" w:space="0" w:color="auto"/>
            <w:bottom w:val="none" w:sz="0" w:space="0" w:color="auto"/>
            <w:right w:val="none" w:sz="0" w:space="0" w:color="auto"/>
          </w:divBdr>
          <w:divsChild>
            <w:div w:id="427847705">
              <w:marLeft w:val="0"/>
              <w:marRight w:val="0"/>
              <w:marTop w:val="0"/>
              <w:marBottom w:val="0"/>
              <w:divBdr>
                <w:top w:val="none" w:sz="0" w:space="0" w:color="auto"/>
                <w:left w:val="none" w:sz="0" w:space="0" w:color="auto"/>
                <w:bottom w:val="none" w:sz="0" w:space="0" w:color="auto"/>
                <w:right w:val="none" w:sz="0" w:space="0" w:color="auto"/>
              </w:divBdr>
              <w:divsChild>
                <w:div w:id="740054870">
                  <w:marLeft w:val="0"/>
                  <w:marRight w:val="0"/>
                  <w:marTop w:val="0"/>
                  <w:marBottom w:val="0"/>
                  <w:divBdr>
                    <w:top w:val="none" w:sz="0" w:space="0" w:color="auto"/>
                    <w:left w:val="none" w:sz="0" w:space="0" w:color="auto"/>
                    <w:bottom w:val="none" w:sz="0" w:space="0" w:color="auto"/>
                    <w:right w:val="none" w:sz="0" w:space="0" w:color="auto"/>
                  </w:divBdr>
                  <w:divsChild>
                    <w:div w:id="13893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6818">
      <w:bodyDiv w:val="1"/>
      <w:marLeft w:val="0"/>
      <w:marRight w:val="0"/>
      <w:marTop w:val="0"/>
      <w:marBottom w:val="0"/>
      <w:divBdr>
        <w:top w:val="none" w:sz="0" w:space="0" w:color="auto"/>
        <w:left w:val="none" w:sz="0" w:space="0" w:color="auto"/>
        <w:bottom w:val="none" w:sz="0" w:space="0" w:color="auto"/>
        <w:right w:val="none" w:sz="0" w:space="0" w:color="auto"/>
      </w:divBdr>
      <w:divsChild>
        <w:div w:id="1088506120">
          <w:marLeft w:val="0"/>
          <w:marRight w:val="0"/>
          <w:marTop w:val="0"/>
          <w:marBottom w:val="0"/>
          <w:divBdr>
            <w:top w:val="none" w:sz="0" w:space="0" w:color="auto"/>
            <w:left w:val="none" w:sz="0" w:space="0" w:color="auto"/>
            <w:bottom w:val="none" w:sz="0" w:space="0" w:color="auto"/>
            <w:right w:val="none" w:sz="0" w:space="0" w:color="auto"/>
          </w:divBdr>
          <w:divsChild>
            <w:div w:id="728504637">
              <w:marLeft w:val="0"/>
              <w:marRight w:val="0"/>
              <w:marTop w:val="0"/>
              <w:marBottom w:val="0"/>
              <w:divBdr>
                <w:top w:val="none" w:sz="0" w:space="0" w:color="auto"/>
                <w:left w:val="none" w:sz="0" w:space="0" w:color="auto"/>
                <w:bottom w:val="none" w:sz="0" w:space="0" w:color="auto"/>
                <w:right w:val="none" w:sz="0" w:space="0" w:color="auto"/>
              </w:divBdr>
              <w:divsChild>
                <w:div w:id="1013459422">
                  <w:marLeft w:val="0"/>
                  <w:marRight w:val="0"/>
                  <w:marTop w:val="0"/>
                  <w:marBottom w:val="0"/>
                  <w:divBdr>
                    <w:top w:val="none" w:sz="0" w:space="0" w:color="auto"/>
                    <w:left w:val="none" w:sz="0" w:space="0" w:color="auto"/>
                    <w:bottom w:val="none" w:sz="0" w:space="0" w:color="auto"/>
                    <w:right w:val="none" w:sz="0" w:space="0" w:color="auto"/>
                  </w:divBdr>
                  <w:divsChild>
                    <w:div w:id="939947598">
                      <w:marLeft w:val="0"/>
                      <w:marRight w:val="0"/>
                      <w:marTop w:val="0"/>
                      <w:marBottom w:val="0"/>
                      <w:divBdr>
                        <w:top w:val="none" w:sz="0" w:space="0" w:color="auto"/>
                        <w:left w:val="none" w:sz="0" w:space="0" w:color="auto"/>
                        <w:bottom w:val="none" w:sz="0" w:space="0" w:color="auto"/>
                        <w:right w:val="none" w:sz="0" w:space="0" w:color="auto"/>
                      </w:divBdr>
                      <w:divsChild>
                        <w:div w:id="1950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com/personal-car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75E9-BCA8-40E3-843E-C84FEC77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720</Words>
  <Characters>4110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Soul meets science: Evonik unveils beauty innovations at in-cosmetics 2013 in Paris</vt:lpstr>
      <vt:lpstr>Soul meets science: Evonik unveils beauty innovations at in-cosmetics 2013 in Paris</vt:lpstr>
    </vt:vector>
  </TitlesOfParts>
  <Company>Evonik Industries AG</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Soul meets science: Evonik unveils beauty innovations at in-cosmetics 2013 in Paris</dc:title>
  <dc:creator>IDM_C_Evonik Industries AG</dc:creator>
  <cp:lastModifiedBy>Bach, Katrin</cp:lastModifiedBy>
  <cp:revision>4</cp:revision>
  <cp:lastPrinted>2013-10-22T08:42:00Z</cp:lastPrinted>
  <dcterms:created xsi:type="dcterms:W3CDTF">2013-10-22T08:42:00Z</dcterms:created>
  <dcterms:modified xsi:type="dcterms:W3CDTF">2013-10-22T09:21:00Z</dcterms:modified>
</cp:coreProperties>
</file>